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025B82" w:rsidRDefault="008C6580" w:rsidP="008C6580">
      <w:pPr>
        <w:pStyle w:val="kopRPP"/>
        <w:rPr>
          <w:rFonts w:ascii="Tahoma" w:hAnsi="Tahoma" w:cs="Tahoma"/>
        </w:rPr>
      </w:pPr>
      <w:r w:rsidRPr="00025B82">
        <w:rPr>
          <w:rFonts w:ascii="Tahoma" w:hAnsi="Tahoma" w:cs="Tahoma"/>
        </w:rPr>
        <w:t>RENCANA PELAKSANAAN PEMBELAJARAN</w:t>
      </w:r>
    </w:p>
    <w:p w:rsidR="008C6580" w:rsidRDefault="008C6580" w:rsidP="008C6580">
      <w:pPr>
        <w:pStyle w:val="kopRPP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(RPP)</w:t>
      </w:r>
    </w:p>
    <w:p w:rsidR="009A7074" w:rsidRPr="009A7074" w:rsidRDefault="009A7074" w:rsidP="008C6580">
      <w:pPr>
        <w:pStyle w:val="kopRPP"/>
        <w:rPr>
          <w:rFonts w:ascii="Tahoma" w:hAnsi="Tahoma" w:cs="Tahoma"/>
          <w:lang w:val="id-ID"/>
        </w:rPr>
      </w:pPr>
      <w:bookmarkStart w:id="0" w:name="_GoBack"/>
      <w:bookmarkEnd w:id="0"/>
    </w:p>
    <w:p w:rsidR="008C6580" w:rsidRPr="00025B82" w:rsidRDefault="0086612C" w:rsidP="008C6580">
      <w:pPr>
        <w:pStyle w:val="tingkatpendidikanalokasiwaktu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Sekolah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Pr="00025B82">
        <w:rPr>
          <w:rFonts w:ascii="Tahoma" w:hAnsi="Tahoma" w:cs="Tahoma"/>
          <w:lang w:val="id-ID"/>
        </w:rPr>
        <w:t>MI MAARIF NU NURUL ISLAM LABRUK KIDUL</w:t>
      </w:r>
    </w:p>
    <w:p w:rsidR="008C6580" w:rsidRPr="00025B82" w:rsidRDefault="008C6580" w:rsidP="008C6580">
      <w:pPr>
        <w:pStyle w:val="tingkatpendidikanalokasiwaktu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8C6580">
      <w:pPr>
        <w:pStyle w:val="tingkatpendidikanalokasiwaktu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/Semester</w:t>
      </w:r>
      <w:r w:rsidRPr="00025B82">
        <w:rPr>
          <w:rFonts w:ascii="Tahoma" w:hAnsi="Tahoma" w:cs="Tahoma"/>
        </w:rPr>
        <w:tab/>
        <w:t>: IV (</w:t>
      </w:r>
      <w:proofErr w:type="spellStart"/>
      <w:r w:rsidRPr="00025B82">
        <w:rPr>
          <w:rFonts w:ascii="Tahoma" w:hAnsi="Tahoma" w:cs="Tahoma"/>
        </w:rPr>
        <w:t>empat</w:t>
      </w:r>
      <w:proofErr w:type="spellEnd"/>
      <w:r w:rsidRPr="00025B82">
        <w:rPr>
          <w:rFonts w:ascii="Tahoma" w:hAnsi="Tahoma" w:cs="Tahoma"/>
        </w:rPr>
        <w:t>)/Semester I</w:t>
      </w:r>
    </w:p>
    <w:p w:rsidR="008C6580" w:rsidRPr="00025B82" w:rsidRDefault="008C6580" w:rsidP="008C6580">
      <w:pPr>
        <w:pStyle w:val="tingkatpendidikanalokasiwaktu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Tema</w:t>
      </w:r>
      <w:proofErr w:type="spellEnd"/>
      <w:r w:rsidRPr="00025B82">
        <w:rPr>
          <w:rFonts w:ascii="Tahoma" w:hAnsi="Tahoma" w:cs="Tahoma"/>
        </w:rPr>
        <w:tab/>
        <w:t>: It Is Number Seven</w:t>
      </w:r>
    </w:p>
    <w:p w:rsidR="008C6580" w:rsidRPr="00025B82" w:rsidRDefault="008C6580" w:rsidP="008C6580">
      <w:pPr>
        <w:pStyle w:val="tingkatpendidikanalokasiwaktu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Pertemuan</w:t>
      </w:r>
      <w:proofErr w:type="spellEnd"/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8C6580">
      <w:pPr>
        <w:pStyle w:val="tingkatpendidikanalokasiwaktu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8C6580">
      <w:pPr>
        <w:pStyle w:val="tingkatpendidikanalokasiwaktu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Alokasi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Waktu</w:t>
      </w:r>
      <w:proofErr w:type="spellEnd"/>
      <w:r w:rsidRPr="00025B82">
        <w:rPr>
          <w:rFonts w:ascii="Tahoma" w:hAnsi="Tahoma" w:cs="Tahoma"/>
        </w:rPr>
        <w:tab/>
        <w:t xml:space="preserve">: …x 1 jam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025B82" w:rsidRDefault="008C6580" w:rsidP="008C6580">
      <w:pPr>
        <w:pStyle w:val="Gharis"/>
        <w:rPr>
          <w:rFonts w:ascii="Tahoma" w:hAnsi="Tahoma" w:cs="Tahoma"/>
          <w:lang w:val="id-ID"/>
        </w:rPr>
      </w:pPr>
    </w:p>
    <w:p w:rsidR="008C6580" w:rsidRPr="00025B82" w:rsidRDefault="008C6580" w:rsidP="008C6580">
      <w:pPr>
        <w:pStyle w:val="Gharis"/>
        <w:rPr>
          <w:rFonts w:ascii="Tahoma" w:hAnsi="Tahoma" w:cs="Tahoma"/>
          <w:b/>
          <w:bCs/>
        </w:rPr>
      </w:pPr>
      <w:proofErr w:type="spellStart"/>
      <w:r w:rsidRPr="00025B82">
        <w:rPr>
          <w:rFonts w:ascii="Tahoma" w:hAnsi="Tahoma" w:cs="Tahoma"/>
          <w:b/>
          <w:bCs/>
        </w:rPr>
        <w:t>Standar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Memahami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instruksi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tindakan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dalam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konteks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Mengungkapkan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instruksi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informasi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dalam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konteks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3.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Memahami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tulisan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dalam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konteks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4.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Mengeja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menyalin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tulisan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Dasar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1.1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Merespon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melakukan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tindakan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sesuai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instruksi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berterima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dalam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konteks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1.2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Merespon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instruksi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verbal </w:t>
      </w:r>
      <w:proofErr w:type="spellStart"/>
      <w:r w:rsidRPr="00025B82">
        <w:rPr>
          <w:rFonts w:ascii="Tahoma" w:hAnsi="Tahoma" w:cs="Tahoma"/>
        </w:rPr>
        <w:t>dalam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konteks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2.3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Bercakap-cakap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untuk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meminta</w:t>
      </w:r>
      <w:proofErr w:type="spellEnd"/>
      <w:r w:rsidRPr="00025B82">
        <w:rPr>
          <w:rFonts w:ascii="Tahoma" w:hAnsi="Tahoma" w:cs="Tahoma"/>
        </w:rPr>
        <w:t>/</w:t>
      </w:r>
      <w:proofErr w:type="spellStart"/>
      <w:r w:rsidRPr="00025B82">
        <w:rPr>
          <w:rFonts w:ascii="Tahoma" w:hAnsi="Tahoma" w:cs="Tahoma"/>
        </w:rPr>
        <w:t>memberi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informasi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berterima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melibatkan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tindak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tutur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berterima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kasih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memuji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3.2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Memahami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kalimat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pesan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tertulis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r w:rsidRPr="00025B82">
        <w:rPr>
          <w:rFonts w:ascii="Tahoma" w:hAnsi="Tahoma" w:cs="Tahoma"/>
        </w:rPr>
        <w:t>4.1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Mengeja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ujaran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tepat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berterima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tanda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baca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benar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melibatkan</w:t>
      </w:r>
      <w:proofErr w:type="spellEnd"/>
      <w:r w:rsidRPr="00025B82">
        <w:rPr>
          <w:rFonts w:ascii="Tahoma" w:hAnsi="Tahoma" w:cs="Tahoma"/>
        </w:rPr>
        <w:t xml:space="preserve"> kata, </w:t>
      </w:r>
      <w:proofErr w:type="spellStart"/>
      <w:r w:rsidRPr="00025B82">
        <w:rPr>
          <w:rFonts w:ascii="Tahoma" w:hAnsi="Tahoma" w:cs="Tahoma"/>
        </w:rPr>
        <w:t>frasa</w:t>
      </w:r>
      <w:proofErr w:type="spellEnd"/>
      <w:r w:rsidRPr="00025B82">
        <w:rPr>
          <w:rFonts w:ascii="Tahoma" w:hAnsi="Tahoma" w:cs="Tahoma"/>
        </w:rPr>
        <w:t xml:space="preserve">,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kalimat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  <w:b/>
          <w:bCs/>
        </w:rPr>
        <w:t>Indikator</w:t>
      </w:r>
      <w:proofErr w:type="spellEnd"/>
      <w:r w:rsidRPr="00025B82">
        <w:rPr>
          <w:rFonts w:ascii="Tahoma" w:hAnsi="Tahoma" w:cs="Tahoma"/>
          <w:b/>
          <w:bCs/>
        </w:rPr>
        <w:t xml:space="preserve"> :</w:t>
      </w:r>
      <w:proofErr w:type="gramEnd"/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proofErr w:type="gramStart"/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merespon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melakukan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tindakan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sesuai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instruksi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berterima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dalam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konteks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proofErr w:type="gramStart"/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merespon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instruksi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verbal </w:t>
      </w:r>
      <w:proofErr w:type="spellStart"/>
      <w:r w:rsidRPr="00025B82">
        <w:rPr>
          <w:rFonts w:ascii="Tahoma" w:hAnsi="Tahoma" w:cs="Tahoma"/>
        </w:rPr>
        <w:t>dalam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konteks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proofErr w:type="gramStart"/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bercakap-cakap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untuk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menyerai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tindakan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berterima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melibatkan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tindak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tutur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berterima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kasih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memuji</w:t>
      </w:r>
      <w:proofErr w:type="spellEnd"/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proofErr w:type="gramStart"/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memahami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kalimat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pesan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tertulis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  <w:proofErr w:type="gramStart"/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mengeja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ujaran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tepat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berterima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tanda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baca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benar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melibatkan</w:t>
      </w:r>
      <w:proofErr w:type="spellEnd"/>
      <w:r w:rsidRPr="00025B82">
        <w:rPr>
          <w:rFonts w:ascii="Tahoma" w:hAnsi="Tahoma" w:cs="Tahoma"/>
        </w:rPr>
        <w:t xml:space="preserve"> kata, </w:t>
      </w:r>
      <w:proofErr w:type="spellStart"/>
      <w:r w:rsidRPr="00025B82">
        <w:rPr>
          <w:rFonts w:ascii="Tahoma" w:hAnsi="Tahoma" w:cs="Tahoma"/>
        </w:rPr>
        <w:t>frasa</w:t>
      </w:r>
      <w:proofErr w:type="spellEnd"/>
      <w:r w:rsidRPr="00025B82">
        <w:rPr>
          <w:rFonts w:ascii="Tahoma" w:hAnsi="Tahoma" w:cs="Tahoma"/>
        </w:rPr>
        <w:t xml:space="preserve">,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kalimat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sangat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8C6580">
      <w:pPr>
        <w:pStyle w:val="menjorok1"/>
        <w:rPr>
          <w:rFonts w:ascii="Tahoma" w:hAnsi="Tahoma" w:cs="Tahoma"/>
        </w:rPr>
      </w:pPr>
    </w:p>
    <w:p w:rsidR="008C6580" w:rsidRPr="00025B82" w:rsidRDefault="008C6580" w:rsidP="008C6580">
      <w:pPr>
        <w:pStyle w:val="subRPP"/>
        <w:spacing w:before="0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Tujuan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dapat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berkomunikasi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secara</w:t>
      </w:r>
      <w:proofErr w:type="spellEnd"/>
      <w:r w:rsidRPr="00025B82">
        <w:rPr>
          <w:rFonts w:ascii="Tahoma" w:hAnsi="Tahoma" w:cs="Tahoma"/>
        </w:rPr>
        <w:t xml:space="preserve"> verbal </w:t>
      </w:r>
      <w:proofErr w:type="spellStart"/>
      <w:r w:rsidRPr="00025B82">
        <w:rPr>
          <w:rFonts w:ascii="Tahoma" w:hAnsi="Tahoma" w:cs="Tahoma"/>
        </w:rPr>
        <w:t>lisan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tertulis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menggunakan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ragam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sesuai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lancar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dalam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wacana</w:t>
      </w:r>
      <w:proofErr w:type="spellEnd"/>
      <w:r w:rsidRPr="00025B82">
        <w:rPr>
          <w:rFonts w:ascii="Tahoma" w:hAnsi="Tahoma" w:cs="Tahoma"/>
        </w:rPr>
        <w:t xml:space="preserve"> dialog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>/</w:t>
      </w:r>
      <w:proofErr w:type="spellStart"/>
      <w:r w:rsidRPr="00025B82">
        <w:rPr>
          <w:rFonts w:ascii="Tahoma" w:hAnsi="Tahoma" w:cs="Tahoma"/>
        </w:rPr>
        <w:t>atau</w:t>
      </w:r>
      <w:proofErr w:type="spellEnd"/>
      <w:r w:rsidRPr="00025B82">
        <w:rPr>
          <w:rFonts w:ascii="Tahoma" w:hAnsi="Tahoma" w:cs="Tahoma"/>
        </w:rPr>
        <w:t xml:space="preserve"> monolog </w:t>
      </w:r>
      <w:proofErr w:type="spellStart"/>
      <w:r w:rsidRPr="00025B82">
        <w:rPr>
          <w:rFonts w:ascii="Tahoma" w:hAnsi="Tahoma" w:cs="Tahoma"/>
        </w:rPr>
        <w:t>pendek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angka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</w:p>
    <w:p w:rsidR="008C6580" w:rsidRPr="00025B82" w:rsidRDefault="008C6580" w:rsidP="008C6580">
      <w:pPr>
        <w:pStyle w:val="subRPP"/>
        <w:spacing w:before="0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Materi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  <w:r w:rsidRPr="00025B82">
        <w:rPr>
          <w:rFonts w:ascii="Tahoma" w:hAnsi="Tahoma" w:cs="Tahoma"/>
        </w:rPr>
        <w:t>Numbers</w:t>
      </w:r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</w:p>
    <w:p w:rsidR="008C6580" w:rsidRPr="00025B82" w:rsidRDefault="008C6580" w:rsidP="008C6580">
      <w:pPr>
        <w:pStyle w:val="subRPP"/>
        <w:spacing w:before="0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</w:p>
    <w:p w:rsidR="008C6580" w:rsidRPr="00025B82" w:rsidRDefault="008C6580" w:rsidP="008C6580">
      <w:pPr>
        <w:pStyle w:val="subRPP"/>
        <w:spacing w:before="0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Langkah-Langkah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Kegiatan</w:t>
      </w:r>
      <w:proofErr w:type="spellEnd"/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Pendahuluan</w:t>
      </w:r>
      <w:proofErr w:type="spellEnd"/>
    </w:p>
    <w:p w:rsidR="008C6580" w:rsidRPr="00025B82" w:rsidRDefault="008C6580" w:rsidP="008C6580">
      <w:pPr>
        <w:pStyle w:val="menjorok3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  <w:spacing w:val="-1"/>
        </w:rPr>
        <w:t>Motivasi</w:t>
      </w:r>
      <w:proofErr w:type="spellEnd"/>
      <w:r w:rsidRPr="00025B82">
        <w:rPr>
          <w:rFonts w:ascii="Tahoma" w:hAnsi="Tahoma" w:cs="Tahoma"/>
          <w:spacing w:val="-1"/>
        </w:rPr>
        <w:tab/>
        <w:t xml:space="preserve">: </w:t>
      </w:r>
      <w:proofErr w:type="spellStart"/>
      <w:r w:rsidRPr="00025B82">
        <w:rPr>
          <w:rFonts w:ascii="Tahoma" w:hAnsi="Tahoma" w:cs="Tahoma"/>
          <w:spacing w:val="-1"/>
        </w:rPr>
        <w:t>Memotivasi</w:t>
      </w:r>
      <w:proofErr w:type="spellEnd"/>
      <w:r w:rsidRPr="00025B82">
        <w:rPr>
          <w:rFonts w:ascii="Tahoma" w:hAnsi="Tahoma" w:cs="Tahoma"/>
          <w:spacing w:val="-1"/>
        </w:rPr>
        <w:t xml:space="preserve"> </w:t>
      </w:r>
      <w:proofErr w:type="spellStart"/>
      <w:r w:rsidRPr="00025B82">
        <w:rPr>
          <w:rFonts w:ascii="Tahoma" w:hAnsi="Tahoma" w:cs="Tahoma"/>
          <w:spacing w:val="-1"/>
        </w:rPr>
        <w:t>siswa</w:t>
      </w:r>
      <w:proofErr w:type="spellEnd"/>
      <w:r w:rsidRPr="00025B82">
        <w:rPr>
          <w:rFonts w:ascii="Tahoma" w:hAnsi="Tahoma" w:cs="Tahoma"/>
          <w:spacing w:val="-1"/>
        </w:rPr>
        <w:t xml:space="preserve"> </w:t>
      </w:r>
      <w:proofErr w:type="spellStart"/>
      <w:r w:rsidRPr="00025B82">
        <w:rPr>
          <w:rFonts w:ascii="Tahoma" w:hAnsi="Tahoma" w:cs="Tahoma"/>
          <w:spacing w:val="-1"/>
        </w:rPr>
        <w:t>untuk</w:t>
      </w:r>
      <w:proofErr w:type="spellEnd"/>
      <w:r w:rsidRPr="00025B82">
        <w:rPr>
          <w:rFonts w:ascii="Tahoma" w:hAnsi="Tahoma" w:cs="Tahoma"/>
          <w:spacing w:val="-1"/>
        </w:rPr>
        <w:t xml:space="preserve"> </w:t>
      </w:r>
      <w:proofErr w:type="spellStart"/>
      <w:r w:rsidRPr="00025B82">
        <w:rPr>
          <w:rFonts w:ascii="Tahoma" w:hAnsi="Tahoma" w:cs="Tahoma"/>
          <w:spacing w:val="-1"/>
        </w:rPr>
        <w:t>mempelajari</w:t>
      </w:r>
      <w:proofErr w:type="spellEnd"/>
      <w:r w:rsidRPr="00025B82">
        <w:rPr>
          <w:rFonts w:ascii="Tahoma" w:hAnsi="Tahoma" w:cs="Tahoma"/>
          <w:spacing w:val="-1"/>
        </w:rPr>
        <w:t xml:space="preserve"> </w:t>
      </w:r>
      <w:proofErr w:type="spellStart"/>
      <w:r w:rsidRPr="00025B82">
        <w:rPr>
          <w:rFonts w:ascii="Tahoma" w:hAnsi="Tahoma" w:cs="Tahoma"/>
          <w:spacing w:val="-1"/>
        </w:rPr>
        <w:t>kosakata</w:t>
      </w:r>
      <w:proofErr w:type="spellEnd"/>
      <w:r w:rsidRPr="00025B82">
        <w:rPr>
          <w:rFonts w:ascii="Tahoma" w:hAnsi="Tahoma" w:cs="Tahoma"/>
          <w:spacing w:val="-1"/>
        </w:rPr>
        <w:t xml:space="preserve"> </w:t>
      </w:r>
      <w:proofErr w:type="spellStart"/>
      <w:r w:rsidRPr="00025B82">
        <w:rPr>
          <w:rFonts w:ascii="Tahoma" w:hAnsi="Tahoma" w:cs="Tahoma"/>
          <w:spacing w:val="-1"/>
        </w:rPr>
        <w:t>dan</w:t>
      </w:r>
      <w:proofErr w:type="spellEnd"/>
      <w:r w:rsidRPr="00025B82">
        <w:rPr>
          <w:rFonts w:ascii="Tahoma" w:hAnsi="Tahoma" w:cs="Tahoma"/>
          <w:spacing w:val="-1"/>
        </w:rPr>
        <w:t xml:space="preserve"> </w:t>
      </w:r>
      <w:proofErr w:type="spellStart"/>
      <w:r w:rsidRPr="00025B82">
        <w:rPr>
          <w:rFonts w:ascii="Tahoma" w:hAnsi="Tahoma" w:cs="Tahoma"/>
          <w:spacing w:val="-1"/>
        </w:rPr>
        <w:t>frasa</w:t>
      </w:r>
      <w:proofErr w:type="spellEnd"/>
      <w:r w:rsidRPr="00025B82">
        <w:rPr>
          <w:rFonts w:ascii="Tahoma" w:hAnsi="Tahoma" w:cs="Tahoma"/>
          <w:spacing w:val="-1"/>
        </w:rPr>
        <w:t xml:space="preserve"> yang </w:t>
      </w:r>
      <w:proofErr w:type="spellStart"/>
      <w:r w:rsidRPr="00025B82">
        <w:rPr>
          <w:rFonts w:ascii="Tahoma" w:hAnsi="Tahoma" w:cs="Tahoma"/>
          <w:spacing w:val="-1"/>
        </w:rPr>
        <w:t>berhubungan</w:t>
      </w:r>
      <w:proofErr w:type="spellEnd"/>
      <w:r w:rsidRPr="00025B82">
        <w:rPr>
          <w:rFonts w:ascii="Tahoma" w:hAnsi="Tahoma" w:cs="Tahoma"/>
          <w:spacing w:val="-1"/>
        </w:rPr>
        <w:t xml:space="preserve"> </w:t>
      </w:r>
      <w:proofErr w:type="spellStart"/>
      <w:r w:rsidRPr="00025B82">
        <w:rPr>
          <w:rFonts w:ascii="Tahoma" w:hAnsi="Tahoma" w:cs="Tahoma"/>
          <w:spacing w:val="-1"/>
        </w:rPr>
        <w:t>dengan</w:t>
      </w:r>
      <w:proofErr w:type="spellEnd"/>
      <w:r w:rsidRPr="00025B82">
        <w:rPr>
          <w:rFonts w:ascii="Tahoma" w:hAnsi="Tahoma" w:cs="Tahoma"/>
          <w:spacing w:val="-1"/>
        </w:rPr>
        <w:t xml:space="preserve"> </w:t>
      </w:r>
      <w:proofErr w:type="spellStart"/>
      <w:r w:rsidRPr="00025B82">
        <w:rPr>
          <w:rFonts w:ascii="Tahoma" w:hAnsi="Tahoma" w:cs="Tahoma"/>
          <w:spacing w:val="-1"/>
        </w:rPr>
        <w:t>angka</w:t>
      </w:r>
      <w:proofErr w:type="spellEnd"/>
      <w:r w:rsidRPr="00025B82">
        <w:rPr>
          <w:rFonts w:ascii="Tahoma" w:hAnsi="Tahoma" w:cs="Tahoma"/>
          <w:spacing w:val="-1"/>
        </w:rPr>
        <w:t>.</w:t>
      </w:r>
    </w:p>
    <w:p w:rsidR="008C6580" w:rsidRPr="00025B82" w:rsidRDefault="008C6580" w:rsidP="008C6580">
      <w:pPr>
        <w:pStyle w:val="menjorok3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Prasyarat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telah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mempelajari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dasar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angka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</w:p>
    <w:p w:rsidR="008C6580" w:rsidRPr="00025B82" w:rsidRDefault="008C6580" w:rsidP="008C6580">
      <w:pPr>
        <w:pStyle w:val="menjorok3"/>
        <w:rPr>
          <w:rFonts w:ascii="Tahoma" w:hAnsi="Tahoma" w:cs="Tahoma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Memberi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contoh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pelafalan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ungkapan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berhubungan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angka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3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memahami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ungkapan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angka</w:t>
      </w:r>
      <w:proofErr w:type="spellEnd"/>
      <w:r w:rsidRPr="00025B82">
        <w:rPr>
          <w:rFonts w:ascii="Tahoma" w:hAnsi="Tahoma" w:cs="Tahoma"/>
        </w:rPr>
        <w:t>.</w:t>
      </w:r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Penutup</w:t>
      </w:r>
      <w:proofErr w:type="spellEnd"/>
    </w:p>
    <w:p w:rsidR="008C6580" w:rsidRPr="00025B82" w:rsidRDefault="008C6580" w:rsidP="008C6580">
      <w:pPr>
        <w:pStyle w:val="menjorok3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mengerjakan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tugas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berbicara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takhsis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percakapan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sederhana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angka</w:t>
      </w:r>
      <w:proofErr w:type="spellEnd"/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8C6580">
      <w:pPr>
        <w:pStyle w:val="menjorok3"/>
        <w:rPr>
          <w:rFonts w:ascii="Tahoma" w:hAnsi="Tahoma" w:cs="Tahoma"/>
        </w:rPr>
      </w:pPr>
    </w:p>
    <w:p w:rsidR="008C6580" w:rsidRPr="00025B82" w:rsidRDefault="008C6580" w:rsidP="008C6580">
      <w:pPr>
        <w:pStyle w:val="subRPP"/>
        <w:spacing w:before="0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Sumber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Buku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berhubungan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tema</w:t>
      </w:r>
      <w:proofErr w:type="spellEnd"/>
    </w:p>
    <w:p w:rsidR="008C6580" w:rsidRPr="00025B82" w:rsidRDefault="008C6580" w:rsidP="008C6580">
      <w:pPr>
        <w:pStyle w:val="menjorok2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Kamus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8C6580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Gambar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media </w:t>
      </w:r>
      <w:proofErr w:type="spellStart"/>
      <w:r w:rsidRPr="00025B82">
        <w:rPr>
          <w:rFonts w:ascii="Tahoma" w:hAnsi="Tahoma" w:cs="Tahoma"/>
        </w:rPr>
        <w:t>penunjang</w:t>
      </w:r>
      <w:proofErr w:type="spellEnd"/>
    </w:p>
    <w:p w:rsidR="008C6580" w:rsidRPr="00025B82" w:rsidRDefault="008C6580" w:rsidP="008C6580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8C6580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Penilaian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Hasil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8C6580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025B82" w:rsidRDefault="008C6580" w:rsidP="008C6580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Fill in the blanks!</w:t>
      </w:r>
    </w:p>
    <w:p w:rsidR="008C6580" w:rsidRPr="00025B82" w:rsidRDefault="008C6580" w:rsidP="008C6580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Answer the following questions!</w:t>
      </w:r>
    </w:p>
    <w:p w:rsidR="008C6580" w:rsidRPr="00025B82" w:rsidRDefault="008C6580" w:rsidP="008C6580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Spoken  Test</w:t>
      </w:r>
      <w:proofErr w:type="gramEnd"/>
    </w:p>
    <w:p w:rsidR="008C6580" w:rsidRPr="00025B82" w:rsidRDefault="008C6580" w:rsidP="008C6580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spellStart"/>
      <w:r w:rsidRPr="00025B82">
        <w:rPr>
          <w:rFonts w:ascii="Tahoma" w:hAnsi="Tahoma" w:cs="Tahoma"/>
          <w:i/>
          <w:iCs/>
        </w:rPr>
        <w:t>Practise</w:t>
      </w:r>
      <w:proofErr w:type="spellEnd"/>
      <w:r w:rsidRPr="00025B82">
        <w:rPr>
          <w:rFonts w:ascii="Tahoma" w:hAnsi="Tahoma" w:cs="Tahoma"/>
          <w:i/>
          <w:iCs/>
        </w:rPr>
        <w:t xml:space="preserve"> these dialogues!</w:t>
      </w:r>
    </w:p>
    <w:p w:rsidR="008C6580" w:rsidRPr="00025B82" w:rsidRDefault="008C6580" w:rsidP="008C6580">
      <w:pPr>
        <w:pStyle w:val="menjorok3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 xml:space="preserve">Complete the dialogues below, then </w:t>
      </w:r>
      <w:proofErr w:type="spellStart"/>
      <w:r w:rsidRPr="00025B82">
        <w:rPr>
          <w:rFonts w:ascii="Tahoma" w:hAnsi="Tahoma" w:cs="Tahoma"/>
          <w:i/>
          <w:iCs/>
        </w:rPr>
        <w:t>practise</w:t>
      </w:r>
      <w:proofErr w:type="spellEnd"/>
      <w:r w:rsidRPr="00025B82">
        <w:rPr>
          <w:rFonts w:ascii="Tahoma" w:hAnsi="Tahoma" w:cs="Tahoma"/>
          <w:i/>
          <w:iCs/>
        </w:rPr>
        <w:t xml:space="preserve"> them!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</w:p>
    <w:p w:rsidR="008C6580" w:rsidRPr="00025B82" w:rsidRDefault="008C6580" w:rsidP="008C6580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8C6580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D83030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Mengetahui</w:t>
      </w:r>
      <w:proofErr w:type="spellEnd"/>
    </w:p>
    <w:p w:rsidR="008C6580" w:rsidRPr="00025B82" w:rsidRDefault="008C6580" w:rsidP="00D83030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Kepala</w:t>
      </w:r>
      <w:proofErr w:type="spellEnd"/>
      <w:r w:rsidRPr="00025B82">
        <w:rPr>
          <w:rFonts w:ascii="Tahoma" w:hAnsi="Tahoma" w:cs="Tahoma"/>
        </w:rPr>
        <w:t xml:space="preserve"> SD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 xml:space="preserve">Guru 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025B82" w:rsidRDefault="008C6580" w:rsidP="00D83030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D83030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D83030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D83030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D83030" w:rsidP="00D83030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  <w:t>_________________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  <w:t>CHUSNI KURNIAWAN</w:t>
      </w:r>
    </w:p>
    <w:p w:rsidR="008C6580" w:rsidRPr="00025B82" w:rsidRDefault="008C6580" w:rsidP="00D83030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  <w:t>NIP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D83030" w:rsidRPr="00025B82">
        <w:rPr>
          <w:rFonts w:ascii="Tahoma" w:hAnsi="Tahoma" w:cs="Tahoma"/>
          <w:lang w:val="id-ID"/>
        </w:rPr>
        <w:t>NIY.</w:t>
      </w:r>
    </w:p>
    <w:sectPr w:rsidR="008C6580" w:rsidRPr="00025B82" w:rsidSect="00025B82">
      <w:pgSz w:w="12242" w:h="18711" w:code="1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94" w:rsidRDefault="00A91C94">
      <w:r>
        <w:separator/>
      </w:r>
    </w:p>
  </w:endnote>
  <w:endnote w:type="continuationSeparator" w:id="0">
    <w:p w:rsidR="00A91C94" w:rsidRDefault="00A9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94" w:rsidRDefault="00A91C94">
      <w:r>
        <w:separator/>
      </w:r>
    </w:p>
  </w:footnote>
  <w:footnote w:type="continuationSeparator" w:id="0">
    <w:p w:rsidR="00A91C94" w:rsidRDefault="00A9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25B82"/>
    <w:rsid w:val="004201A5"/>
    <w:rsid w:val="00583064"/>
    <w:rsid w:val="0086612C"/>
    <w:rsid w:val="008C6580"/>
    <w:rsid w:val="008E38E5"/>
    <w:rsid w:val="0090721B"/>
    <w:rsid w:val="00937647"/>
    <w:rsid w:val="009A7074"/>
    <w:rsid w:val="009F3B20"/>
    <w:rsid w:val="00A91C94"/>
    <w:rsid w:val="00A97479"/>
    <w:rsid w:val="00D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5</cp:revision>
  <dcterms:created xsi:type="dcterms:W3CDTF">2012-11-20T23:59:00Z</dcterms:created>
  <dcterms:modified xsi:type="dcterms:W3CDTF">2012-11-21T00:01:00Z</dcterms:modified>
</cp:coreProperties>
</file>