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577E0DC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8201410"/>
                            <w:r w:rsidR="00A4701F" w:rsidRPr="00A470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NURUL LATHIFAH, </w:t>
                            </w:r>
                            <w:proofErr w:type="spellStart"/>
                            <w:proofErr w:type="gramStart"/>
                            <w:r w:rsidR="00A470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M.Pd</w:t>
                            </w:r>
                            <w:bookmarkEnd w:id="0"/>
                            <w:proofErr w:type="spellEnd"/>
                            <w:proofErr w:type="gramEnd"/>
                          </w:p>
                          <w:p w14:paraId="33805B55" w14:textId="0EE87D6C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701F" w:rsidRPr="00A470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0921720067005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2A9EE47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49246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1DE875C3" w14:textId="0295B9CA" w:rsidR="006E1771" w:rsidRPr="00713504" w:rsidRDefault="006E1771" w:rsidP="00ED1A65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70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0813</w:t>
                            </w:r>
                            <w:bookmarkStart w:id="1" w:name="_GoBack"/>
                            <w:bookmarkEnd w:id="1"/>
                            <w:r w:rsidR="00A470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38176817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577E0DC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2" w:name="_Hlk8201410"/>
                      <w:r w:rsidR="00A4701F" w:rsidRPr="00A470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NURUL LATHIFAH, </w:t>
                      </w:r>
                      <w:proofErr w:type="spellStart"/>
                      <w:proofErr w:type="gramStart"/>
                      <w:r w:rsidR="00A470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M.Pd</w:t>
                      </w:r>
                      <w:bookmarkEnd w:id="2"/>
                      <w:proofErr w:type="spellEnd"/>
                      <w:proofErr w:type="gramEnd"/>
                    </w:p>
                    <w:p w14:paraId="33805B55" w14:textId="0EE87D6C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701F" w:rsidRPr="00A470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0921720067005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2A9EE47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49246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1DE875C3" w14:textId="0295B9CA" w:rsidR="006E1771" w:rsidRPr="00713504" w:rsidRDefault="006E1771" w:rsidP="00ED1A65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70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0813</w:t>
                      </w:r>
                      <w:bookmarkStart w:id="3" w:name="_GoBack"/>
                      <w:bookmarkEnd w:id="3"/>
                      <w:r w:rsidR="00A470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38176817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0D467A06" w:rsidR="00DF540A" w:rsidRPr="00D97551" w:rsidRDefault="00E13E0E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1092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0D467A06" w:rsidR="00DF540A" w:rsidRPr="00D97551" w:rsidRDefault="00E13E0E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1092</w:t>
                      </w:r>
                      <w:bookmarkStart w:id="2" w:name="_GoBack"/>
                      <w:bookmarkEnd w:id="2"/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7C377B3A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A4701F" w:rsidRPr="00A4701F">
        <w:rPr>
          <w:rFonts w:ascii="Arial" w:hAnsi="Arial" w:cs="Arial"/>
          <w:bCs/>
          <w:sz w:val="22"/>
          <w:szCs w:val="22"/>
        </w:rPr>
        <w:t xml:space="preserve">NURUL LATHIFAH, </w:t>
      </w:r>
      <w:proofErr w:type="spellStart"/>
      <w:r w:rsidR="00A4701F" w:rsidRPr="00A4701F">
        <w:rPr>
          <w:rFonts w:ascii="Arial" w:hAnsi="Arial" w:cs="Arial"/>
          <w:bCs/>
          <w:sz w:val="22"/>
          <w:szCs w:val="22"/>
        </w:rPr>
        <w:t>M.Pd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07600A6B" w:rsidR="00DF540A" w:rsidRPr="00ED1A65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A4701F" w:rsidRPr="00A4701F">
        <w:rPr>
          <w:rFonts w:ascii="Arial" w:hAnsi="Arial" w:cs="Arial"/>
          <w:bCs/>
          <w:sz w:val="22"/>
          <w:szCs w:val="22"/>
          <w:lang w:val="id-ID"/>
        </w:rPr>
        <w:t>081338176817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01D85902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</w:t>
      </w:r>
      <w:r w:rsidR="00703A8E">
        <w:rPr>
          <w:rFonts w:ascii="Arial" w:hAnsi="Arial" w:cs="Arial"/>
          <w:sz w:val="22"/>
          <w:szCs w:val="22"/>
          <w:lang w:val="id-ID"/>
        </w:rPr>
        <w:tab/>
      </w:r>
      <w:r w:rsidR="00A4701F" w:rsidRPr="00A4701F">
        <w:rPr>
          <w:rFonts w:ascii="Arial" w:hAnsi="Arial" w:cs="Arial"/>
          <w:bCs/>
          <w:sz w:val="22"/>
          <w:szCs w:val="22"/>
          <w:u w:val="single"/>
          <w:lang w:val="id-ID"/>
        </w:rPr>
        <w:t>NURUL LATHIFAH, M.Pd</w:t>
      </w:r>
    </w:p>
    <w:p w14:paraId="03C46927" w14:textId="238C6125" w:rsidR="00DF540A" w:rsidRPr="00E13E0E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E13E0E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7F567A93" w14:textId="77777777" w:rsidR="00DF540A" w:rsidRPr="00E13E0E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13E0E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E13E0E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E13E0E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5E88E" w14:textId="77777777" w:rsidR="004674C9" w:rsidRDefault="004674C9">
      <w:r>
        <w:separator/>
      </w:r>
    </w:p>
  </w:endnote>
  <w:endnote w:type="continuationSeparator" w:id="0">
    <w:p w14:paraId="1B7A8424" w14:textId="77777777" w:rsidR="004674C9" w:rsidRDefault="0046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A440" w14:textId="77777777" w:rsidR="004674C9" w:rsidRDefault="004674C9">
      <w:r>
        <w:separator/>
      </w:r>
    </w:p>
  </w:footnote>
  <w:footnote w:type="continuationSeparator" w:id="0">
    <w:p w14:paraId="3FCCAC4E" w14:textId="77777777" w:rsidR="004674C9" w:rsidRDefault="0046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65A47"/>
    <w:rsid w:val="000853DC"/>
    <w:rsid w:val="000A0896"/>
    <w:rsid w:val="000A61D9"/>
    <w:rsid w:val="000B43F2"/>
    <w:rsid w:val="000C2756"/>
    <w:rsid w:val="000D6EA8"/>
    <w:rsid w:val="000F3254"/>
    <w:rsid w:val="000F725E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465E9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4EBC"/>
    <w:rsid w:val="00377A4F"/>
    <w:rsid w:val="00380220"/>
    <w:rsid w:val="003913D1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674C9"/>
    <w:rsid w:val="00476703"/>
    <w:rsid w:val="00492464"/>
    <w:rsid w:val="004A7B7B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A8E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02B2"/>
    <w:rsid w:val="008260E5"/>
    <w:rsid w:val="00841BF1"/>
    <w:rsid w:val="00844356"/>
    <w:rsid w:val="00844DF8"/>
    <w:rsid w:val="0087149D"/>
    <w:rsid w:val="00873137"/>
    <w:rsid w:val="00882E48"/>
    <w:rsid w:val="008C0B6E"/>
    <w:rsid w:val="008C2F85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22C3"/>
    <w:rsid w:val="00A36DCE"/>
    <w:rsid w:val="00A41AFD"/>
    <w:rsid w:val="00A4701F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33A81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13E0E"/>
    <w:rsid w:val="00E24A74"/>
    <w:rsid w:val="00E25640"/>
    <w:rsid w:val="00E766A1"/>
    <w:rsid w:val="00E909A7"/>
    <w:rsid w:val="00EA0F9F"/>
    <w:rsid w:val="00EA7389"/>
    <w:rsid w:val="00ED1A65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21</cp:revision>
  <cp:lastPrinted>2019-05-08T03:39:00Z</cp:lastPrinted>
  <dcterms:created xsi:type="dcterms:W3CDTF">2019-05-08T01:52:00Z</dcterms:created>
  <dcterms:modified xsi:type="dcterms:W3CDTF">2019-05-08T03:40:00Z</dcterms:modified>
</cp:coreProperties>
</file>