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857B" w14:textId="77777777" w:rsidR="00703E22" w:rsidRPr="00131A80" w:rsidRDefault="00703E22" w:rsidP="00703E22">
      <w:pPr>
        <w:rPr>
          <w:b/>
        </w:rPr>
      </w:pPr>
      <w:r w:rsidRPr="00131A80">
        <w:rPr>
          <w:b/>
        </w:rPr>
        <w:t>Format 1</w:t>
      </w:r>
    </w:p>
    <w:p w14:paraId="4F1AB134" w14:textId="7AA5F5BB" w:rsidR="00703E22" w:rsidRPr="00AB02B4" w:rsidRDefault="00EA5ABA" w:rsidP="00703E22">
      <w:pPr>
        <w:rPr>
          <w:lang w:val="en-AU"/>
        </w:rPr>
      </w:pPr>
      <w:r w:rsidRPr="00EA5ABA">
        <w:rPr>
          <w:rFonts w:ascii="Arial" w:hAnsi="Arial" w:cs="Arial"/>
          <w:noProof/>
        </w:rPr>
        <w:drawing>
          <wp:anchor distT="0" distB="0" distL="114300" distR="114300" simplePos="0" relativeHeight="251668992" behindDoc="0" locked="0" layoutInCell="1" allowOverlap="1" wp14:anchorId="500AFF11" wp14:editId="20047234">
            <wp:simplePos x="0" y="0"/>
            <wp:positionH relativeFrom="column">
              <wp:posOffset>-56516</wp:posOffset>
            </wp:positionH>
            <wp:positionV relativeFrom="paragraph">
              <wp:posOffset>207645</wp:posOffset>
            </wp:positionV>
            <wp:extent cx="6772275" cy="1504065"/>
            <wp:effectExtent l="0" t="0" r="0" b="1270"/>
            <wp:wrapNone/>
            <wp:docPr id="6" name="Picture 6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051" cy="150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22">
        <w:t xml:space="preserve">Surat </w:t>
      </w:r>
      <w:proofErr w:type="spellStart"/>
      <w:r w:rsidR="00703E22">
        <w:t>Usulan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RA/ Madrasah </w:t>
      </w:r>
      <w:proofErr w:type="spellStart"/>
      <w:r w:rsidR="00703E22">
        <w:t>kepada</w:t>
      </w:r>
      <w:proofErr w:type="spellEnd"/>
      <w:r w:rsidR="00703E22">
        <w:t xml:space="preserve"> </w:t>
      </w:r>
      <w:proofErr w:type="spellStart"/>
      <w:r w:rsidR="00703E22">
        <w:t>Kepala</w:t>
      </w:r>
      <w:proofErr w:type="spellEnd"/>
      <w:r w:rsidR="00703E22">
        <w:t xml:space="preserve"> Kantor Kementerian Agama </w:t>
      </w:r>
      <w:proofErr w:type="spellStart"/>
      <w:r w:rsidR="00703E22">
        <w:t>Kab</w:t>
      </w:r>
      <w:proofErr w:type="spellEnd"/>
      <w:r w:rsidR="00703E22">
        <w:t xml:space="preserve">. </w:t>
      </w:r>
      <w:proofErr w:type="spellStart"/>
      <w:r w:rsidR="00703E22">
        <w:rPr>
          <w:lang w:val="en-AU"/>
        </w:rPr>
        <w:t>Lumajang</w:t>
      </w:r>
      <w:proofErr w:type="spellEnd"/>
    </w:p>
    <w:p w14:paraId="4E0CE97D" w14:textId="6A35B34A" w:rsidR="00703E22" w:rsidRDefault="00703E22" w:rsidP="00703E22">
      <w:r>
        <w:t xml:space="preserve">     </w:t>
      </w:r>
    </w:p>
    <w:p w14:paraId="60EC3353" w14:textId="39A14377" w:rsidR="00EA5ABA" w:rsidRDefault="00EA5ABA" w:rsidP="00703E22">
      <w:pPr>
        <w:rPr>
          <w:rFonts w:ascii="Arial" w:hAnsi="Arial" w:cs="Arial"/>
        </w:rPr>
      </w:pPr>
    </w:p>
    <w:p w14:paraId="3D7E647F" w14:textId="77777777" w:rsidR="00EA5ABA" w:rsidRDefault="00EA5ABA" w:rsidP="00703E22">
      <w:pPr>
        <w:rPr>
          <w:rFonts w:ascii="Arial" w:hAnsi="Arial" w:cs="Arial"/>
        </w:rPr>
      </w:pPr>
    </w:p>
    <w:p w14:paraId="642F55A6" w14:textId="77777777" w:rsidR="00EA5ABA" w:rsidRDefault="00EA5ABA" w:rsidP="00703E22">
      <w:pPr>
        <w:rPr>
          <w:rFonts w:ascii="Arial" w:hAnsi="Arial" w:cs="Arial"/>
        </w:rPr>
      </w:pPr>
    </w:p>
    <w:p w14:paraId="17CC266D" w14:textId="77777777" w:rsidR="00EA5ABA" w:rsidRDefault="00EA5ABA" w:rsidP="00703E22">
      <w:pPr>
        <w:rPr>
          <w:rFonts w:ascii="Arial" w:hAnsi="Arial" w:cs="Arial"/>
        </w:rPr>
      </w:pPr>
    </w:p>
    <w:p w14:paraId="06CAF440" w14:textId="77777777" w:rsidR="00EA5ABA" w:rsidRDefault="00EA5ABA" w:rsidP="00703E22">
      <w:pPr>
        <w:rPr>
          <w:rFonts w:ascii="Arial" w:hAnsi="Arial" w:cs="Arial"/>
        </w:rPr>
      </w:pPr>
    </w:p>
    <w:p w14:paraId="0178CCA2" w14:textId="77777777" w:rsidR="00EA5ABA" w:rsidRDefault="00EA5ABA" w:rsidP="00703E22">
      <w:pPr>
        <w:rPr>
          <w:rFonts w:ascii="Arial" w:hAnsi="Arial" w:cs="Arial"/>
        </w:rPr>
      </w:pPr>
    </w:p>
    <w:p w14:paraId="7EE78862" w14:textId="4BD10E67" w:rsidR="00EA5ABA" w:rsidRDefault="00EA5ABA" w:rsidP="00EA5ABA">
      <w:pPr>
        <w:jc w:val="right"/>
        <w:rPr>
          <w:rFonts w:ascii="Arial" w:hAnsi="Arial" w:cs="Arial"/>
        </w:rPr>
      </w:pPr>
    </w:p>
    <w:p w14:paraId="2E226ED8" w14:textId="7A031DBF" w:rsidR="00EA5ABA" w:rsidRDefault="00EA5ABA" w:rsidP="00EA5ABA">
      <w:pPr>
        <w:jc w:val="right"/>
        <w:rPr>
          <w:rFonts w:ascii="Arial" w:hAnsi="Arial" w:cs="Arial"/>
        </w:rPr>
      </w:pPr>
    </w:p>
    <w:p w14:paraId="4D06536B" w14:textId="749ADD70" w:rsidR="00703E22" w:rsidRPr="008A3F93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 w:rsidR="008D2C4A" w:rsidRPr="008D2C4A">
        <w:rPr>
          <w:rFonts w:ascii="Arial" w:hAnsi="Arial" w:cs="Arial"/>
        </w:rPr>
        <w:t>0</w:t>
      </w:r>
      <w:r w:rsidR="008D2C4A">
        <w:rPr>
          <w:rFonts w:ascii="Arial" w:hAnsi="Arial" w:cs="Arial"/>
        </w:rPr>
        <w:t>12</w:t>
      </w:r>
      <w:bookmarkStart w:id="0" w:name="_GoBack"/>
      <w:bookmarkEnd w:id="0"/>
      <w:r w:rsidR="008D2C4A" w:rsidRPr="008D2C4A">
        <w:rPr>
          <w:rFonts w:ascii="Arial" w:hAnsi="Arial" w:cs="Arial"/>
        </w:rPr>
        <w:t>/MINI.L-Kid/30.02.02/S.1-2/I/2019</w:t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r w:rsidRPr="00A95296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  <w:lang w:val="en-AU"/>
        </w:rPr>
        <w:t>Lumajang</w:t>
      </w:r>
      <w:proofErr w:type="spellEnd"/>
      <w:r w:rsidRPr="00A952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2</w:t>
      </w:r>
      <w:proofErr w:type="gramEnd"/>
      <w:r>
        <w:rPr>
          <w:rFonts w:ascii="Arial" w:hAnsi="Arial" w:cs="Arial"/>
        </w:rPr>
        <w:t xml:space="preserve"> Mei </w:t>
      </w:r>
      <w:r w:rsidRPr="00A952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06BB0285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Lampiran</w:t>
      </w:r>
      <w:r w:rsidRPr="00A95296">
        <w:rPr>
          <w:rFonts w:ascii="Arial" w:hAnsi="Arial" w:cs="Arial"/>
        </w:rPr>
        <w:tab/>
        <w:t>: 1 (</w:t>
      </w:r>
      <w:proofErr w:type="spellStart"/>
      <w:r w:rsidRPr="00A95296">
        <w:rPr>
          <w:rFonts w:ascii="Arial" w:hAnsi="Arial" w:cs="Arial"/>
        </w:rPr>
        <w:t>satu</w:t>
      </w:r>
      <w:proofErr w:type="spellEnd"/>
      <w:r w:rsidRPr="00A95296">
        <w:rPr>
          <w:rFonts w:ascii="Arial" w:hAnsi="Arial" w:cs="Arial"/>
        </w:rPr>
        <w:t xml:space="preserve">) </w:t>
      </w:r>
      <w:proofErr w:type="spellStart"/>
      <w:r w:rsidRPr="00A95296">
        <w:rPr>
          <w:rFonts w:ascii="Arial" w:hAnsi="Arial" w:cs="Arial"/>
        </w:rPr>
        <w:t>bendel</w:t>
      </w:r>
      <w:proofErr w:type="spellEnd"/>
    </w:p>
    <w:p w14:paraId="4F5C6934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Perihal</w:t>
      </w:r>
      <w:proofErr w:type="spellEnd"/>
      <w:r w:rsidRPr="00A95296">
        <w:rPr>
          <w:rFonts w:ascii="Arial" w:hAnsi="Arial" w:cs="Arial"/>
        </w:rPr>
        <w:tab/>
        <w:t xml:space="preserve">: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Calon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Penerima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GBPNS</w:t>
      </w:r>
    </w:p>
    <w:p w14:paraId="273CD545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 w:rsidRPr="00A95296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2019</w:t>
      </w:r>
      <w:r w:rsidRPr="00A95296">
        <w:rPr>
          <w:rFonts w:ascii="Arial" w:hAnsi="Arial" w:cs="Arial"/>
        </w:rPr>
        <w:t xml:space="preserve">  </w:t>
      </w:r>
    </w:p>
    <w:p w14:paraId="63CE88B0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55EB2DD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1D00837B" w14:textId="77777777" w:rsidR="00703E22" w:rsidRPr="00A95296" w:rsidRDefault="00703E22" w:rsidP="00703E22">
      <w:pPr>
        <w:ind w:left="720" w:firstLine="720"/>
        <w:rPr>
          <w:rFonts w:ascii="Arial" w:hAnsi="Arial" w:cs="Arial"/>
        </w:rPr>
      </w:pPr>
    </w:p>
    <w:p w14:paraId="37C0CC31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Kepada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Yth</w:t>
      </w:r>
      <w:proofErr w:type="spellEnd"/>
      <w:r w:rsidRPr="00A95296">
        <w:rPr>
          <w:rFonts w:ascii="Arial" w:hAnsi="Arial" w:cs="Arial"/>
        </w:rPr>
        <w:t>.</w:t>
      </w:r>
    </w:p>
    <w:p w14:paraId="7A664AB7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Kepala</w:t>
      </w:r>
      <w:proofErr w:type="spellEnd"/>
      <w:r w:rsidRPr="00A95296">
        <w:rPr>
          <w:rFonts w:ascii="Arial" w:hAnsi="Arial" w:cs="Arial"/>
        </w:rPr>
        <w:t xml:space="preserve"> Kantor Kementerian Agama</w:t>
      </w:r>
    </w:p>
    <w:p w14:paraId="414D434B" w14:textId="77777777" w:rsidR="00703E22" w:rsidRPr="00AB02B4" w:rsidRDefault="00703E22" w:rsidP="00703E22">
      <w:pPr>
        <w:rPr>
          <w:rFonts w:ascii="Arial" w:hAnsi="Arial" w:cs="Arial"/>
          <w:lang w:val="en-AU"/>
        </w:rPr>
      </w:pPr>
      <w:proofErr w:type="spellStart"/>
      <w:r w:rsidRPr="00A95296">
        <w:rPr>
          <w:rFonts w:ascii="Arial" w:hAnsi="Arial" w:cs="Arial"/>
        </w:rPr>
        <w:t>Kabupaten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</w:p>
    <w:p w14:paraId="4C1B74FA" w14:textId="77777777" w:rsidR="00703E22" w:rsidRPr="00A95296" w:rsidRDefault="00703E22" w:rsidP="00703E22">
      <w:pPr>
        <w:rPr>
          <w:rFonts w:ascii="Arial" w:hAnsi="Arial" w:cs="Arial"/>
        </w:rPr>
      </w:pPr>
      <w:r w:rsidRPr="00A95296">
        <w:rPr>
          <w:rFonts w:ascii="Arial" w:hAnsi="Arial" w:cs="Arial"/>
        </w:rPr>
        <w:t>di-</w:t>
      </w:r>
    </w:p>
    <w:p w14:paraId="546387C4" w14:textId="77777777" w:rsidR="00703E22" w:rsidRPr="00A95296" w:rsidRDefault="00703E22" w:rsidP="00703E22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Lumajang</w:t>
      </w:r>
      <w:proofErr w:type="spellEnd"/>
    </w:p>
    <w:p w14:paraId="095C4818" w14:textId="77777777" w:rsidR="00703E22" w:rsidRDefault="00703E22" w:rsidP="00703E22">
      <w:pPr>
        <w:rPr>
          <w:rFonts w:ascii="Arial" w:hAnsi="Arial" w:cs="Arial"/>
        </w:rPr>
      </w:pPr>
    </w:p>
    <w:p w14:paraId="344664AF" w14:textId="77777777" w:rsidR="00703E22" w:rsidRDefault="00703E22" w:rsidP="00703E22">
      <w:pPr>
        <w:rPr>
          <w:rFonts w:ascii="Arial" w:hAnsi="Arial" w:cs="Arial"/>
        </w:rPr>
      </w:pPr>
    </w:p>
    <w:p w14:paraId="0B916E9C" w14:textId="77777777" w:rsidR="00703E22" w:rsidRPr="00A95296" w:rsidRDefault="00703E22" w:rsidP="00703E22">
      <w:pPr>
        <w:rPr>
          <w:rFonts w:ascii="Arial" w:hAnsi="Arial" w:cs="Arial"/>
        </w:rPr>
      </w:pPr>
    </w:p>
    <w:p w14:paraId="654D12C3" w14:textId="77777777" w:rsidR="00703E22" w:rsidRPr="00A95296" w:rsidRDefault="00703E22" w:rsidP="00703E22">
      <w:pPr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Assalammu’alaikum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Wr</w:t>
      </w:r>
      <w:proofErr w:type="spellEnd"/>
      <w:r w:rsidRPr="00A95296">
        <w:rPr>
          <w:rFonts w:ascii="Arial" w:hAnsi="Arial" w:cs="Arial"/>
        </w:rPr>
        <w:t>. Wb</w:t>
      </w:r>
    </w:p>
    <w:p w14:paraId="58D5B69A" w14:textId="77777777" w:rsidR="00703E22" w:rsidRPr="00A95296" w:rsidRDefault="00703E22" w:rsidP="00703E22">
      <w:pPr>
        <w:rPr>
          <w:rFonts w:ascii="Arial" w:hAnsi="Arial" w:cs="Arial"/>
        </w:rPr>
      </w:pPr>
    </w:p>
    <w:p w14:paraId="19CB2424" w14:textId="3EFCB0C1" w:rsidR="00703E22" w:rsidRDefault="00703E22" w:rsidP="00703E22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Sehubungan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alokasi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anggaran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pemberian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Insentif</w:t>
      </w:r>
      <w:proofErr w:type="spellEnd"/>
      <w:r w:rsidRPr="00A95296">
        <w:rPr>
          <w:rFonts w:ascii="Arial" w:hAnsi="Arial" w:cs="Arial"/>
        </w:rPr>
        <w:t xml:space="preserve">   Guru Madrasah </w:t>
      </w:r>
      <w:proofErr w:type="spellStart"/>
      <w:r w:rsidRPr="00A95296">
        <w:rPr>
          <w:rFonts w:ascii="Arial" w:hAnsi="Arial" w:cs="Arial"/>
        </w:rPr>
        <w:t>Bukan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Pegawai</w:t>
      </w:r>
      <w:proofErr w:type="spellEnd"/>
      <w:r w:rsidRPr="00A95296">
        <w:rPr>
          <w:rFonts w:ascii="Arial" w:hAnsi="Arial" w:cs="Arial"/>
        </w:rPr>
        <w:t xml:space="preserve">   </w:t>
      </w:r>
      <w:proofErr w:type="gramStart"/>
      <w:r w:rsidRPr="00A95296">
        <w:rPr>
          <w:rFonts w:ascii="Arial" w:hAnsi="Arial" w:cs="Arial"/>
        </w:rPr>
        <w:t xml:space="preserve">Negeri  </w:t>
      </w:r>
      <w:proofErr w:type="spellStart"/>
      <w:r w:rsidRPr="00A95296">
        <w:rPr>
          <w:rFonts w:ascii="Arial" w:hAnsi="Arial" w:cs="Arial"/>
        </w:rPr>
        <w:t>Sipil</w:t>
      </w:r>
      <w:proofErr w:type="spellEnd"/>
      <w:proofErr w:type="gramEnd"/>
      <w:r w:rsidRPr="00A95296">
        <w:rPr>
          <w:rFonts w:ascii="Arial" w:hAnsi="Arial" w:cs="Arial"/>
        </w:rPr>
        <w:t xml:space="preserve"> (GBPNS) </w:t>
      </w:r>
      <w:proofErr w:type="spellStart"/>
      <w:r w:rsidRPr="00A95296">
        <w:rPr>
          <w:rFonts w:ascii="Arial" w:hAnsi="Arial" w:cs="Arial"/>
        </w:rPr>
        <w:t>Tahun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A9529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A95296">
        <w:rPr>
          <w:rFonts w:ascii="Arial" w:hAnsi="Arial" w:cs="Arial"/>
        </w:rPr>
        <w:t xml:space="preserve"> , </w:t>
      </w:r>
      <w:proofErr w:type="spellStart"/>
      <w:r w:rsidRPr="00A95296">
        <w:rPr>
          <w:rFonts w:ascii="Arial" w:hAnsi="Arial" w:cs="Arial"/>
        </w:rPr>
        <w:t>maka</w:t>
      </w:r>
      <w:proofErr w:type="spellEnd"/>
      <w:r w:rsidRPr="00A95296">
        <w:rPr>
          <w:rFonts w:ascii="Arial" w:hAnsi="Arial" w:cs="Arial"/>
        </w:rPr>
        <w:t xml:space="preserve"> kami </w:t>
      </w:r>
      <w:proofErr w:type="spellStart"/>
      <w:r w:rsidRPr="00A95296">
        <w:rPr>
          <w:rFonts w:ascii="Arial" w:hAnsi="Arial" w:cs="Arial"/>
        </w:rPr>
        <w:t>mengajukan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untuk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sejumlah</w:t>
      </w:r>
      <w:proofErr w:type="spellEnd"/>
      <w:r>
        <w:rPr>
          <w:rFonts w:ascii="Arial" w:hAnsi="Arial" w:cs="Arial"/>
        </w:rPr>
        <w:t xml:space="preserve"> </w:t>
      </w:r>
      <w:r w:rsidR="00EA5ABA" w:rsidRPr="00EA5ABA">
        <w:rPr>
          <w:rFonts w:ascii="Arial" w:hAnsi="Arial" w:cs="Arial"/>
          <w:b/>
          <w:bCs/>
        </w:rPr>
        <w:t xml:space="preserve">11 </w:t>
      </w:r>
      <w:r w:rsidRPr="00EA5ABA">
        <w:rPr>
          <w:rFonts w:ascii="Arial" w:hAnsi="Arial" w:cs="Arial"/>
          <w:b/>
          <w:bCs/>
        </w:rPr>
        <w:t>(</w:t>
      </w:r>
      <w:proofErr w:type="spellStart"/>
      <w:r w:rsidR="00EA5ABA" w:rsidRPr="00EA5ABA">
        <w:rPr>
          <w:rFonts w:ascii="Arial" w:hAnsi="Arial" w:cs="Arial"/>
          <w:b/>
          <w:bCs/>
        </w:rPr>
        <w:t>Sebelas</w:t>
      </w:r>
      <w:proofErr w:type="spellEnd"/>
      <w:r w:rsidRPr="00EA5ABA">
        <w:rPr>
          <w:rFonts w:ascii="Arial" w:hAnsi="Arial" w:cs="Arial"/>
          <w:b/>
          <w:bCs/>
        </w:rPr>
        <w:t>)</w:t>
      </w:r>
      <w:r w:rsidRPr="00A95296">
        <w:rPr>
          <w:rFonts w:ascii="Arial" w:hAnsi="Arial" w:cs="Arial"/>
        </w:rPr>
        <w:t xml:space="preserve"> guru </w:t>
      </w:r>
      <w:proofErr w:type="spellStart"/>
      <w:r w:rsidRPr="00A95296">
        <w:rPr>
          <w:rFonts w:ascii="Arial" w:hAnsi="Arial" w:cs="Arial"/>
        </w:rPr>
        <w:t>tetap</w:t>
      </w:r>
      <w:proofErr w:type="spellEnd"/>
      <w:r w:rsidRPr="00A95296">
        <w:rPr>
          <w:rFonts w:ascii="Arial" w:hAnsi="Arial" w:cs="Arial"/>
        </w:rPr>
        <w:t xml:space="preserve"> yang </w:t>
      </w:r>
      <w:proofErr w:type="spellStart"/>
      <w:r w:rsidRPr="00A95296">
        <w:rPr>
          <w:rFonts w:ascii="Arial" w:hAnsi="Arial" w:cs="Arial"/>
        </w:rPr>
        <w:t>bertugas</w:t>
      </w:r>
      <w:proofErr w:type="spellEnd"/>
      <w:r w:rsidRPr="00A95296">
        <w:rPr>
          <w:rFonts w:ascii="Arial" w:hAnsi="Arial" w:cs="Arial"/>
        </w:rPr>
        <w:t xml:space="preserve"> pada madrasah kami </w:t>
      </w:r>
      <w:proofErr w:type="spellStart"/>
      <w:r w:rsidRPr="00A95296">
        <w:rPr>
          <w:rFonts w:ascii="Arial" w:hAnsi="Arial" w:cs="Arial"/>
        </w:rPr>
        <w:t>sebagaimana</w:t>
      </w:r>
      <w:proofErr w:type="spellEnd"/>
      <w:r w:rsidRPr="00A95296">
        <w:rPr>
          <w:rFonts w:ascii="Arial" w:hAnsi="Arial" w:cs="Arial"/>
        </w:rPr>
        <w:t xml:space="preserve"> daftar </w:t>
      </w:r>
      <w:proofErr w:type="spellStart"/>
      <w:r w:rsidRPr="00A95296">
        <w:rPr>
          <w:rFonts w:ascii="Arial" w:hAnsi="Arial" w:cs="Arial"/>
        </w:rPr>
        <w:t>usulan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terlampir</w:t>
      </w:r>
      <w:proofErr w:type="spellEnd"/>
      <w:r w:rsidRPr="00A95296">
        <w:rPr>
          <w:rFonts w:ascii="Arial" w:hAnsi="Arial" w:cs="Arial"/>
        </w:rPr>
        <w:t xml:space="preserve">. </w:t>
      </w:r>
    </w:p>
    <w:p w14:paraId="213625AA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Dengan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ini</w:t>
      </w:r>
      <w:proofErr w:type="spellEnd"/>
      <w:r w:rsidRPr="00A95296">
        <w:rPr>
          <w:rFonts w:ascii="Arial" w:hAnsi="Arial" w:cs="Arial"/>
        </w:rPr>
        <w:t xml:space="preserve"> kami juga </w:t>
      </w:r>
      <w:proofErr w:type="spellStart"/>
      <w:r w:rsidRPr="00A95296">
        <w:rPr>
          <w:rFonts w:ascii="Arial" w:hAnsi="Arial" w:cs="Arial"/>
        </w:rPr>
        <w:t>menyatakan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bahwa</w:t>
      </w:r>
      <w:proofErr w:type="spellEnd"/>
      <w:r w:rsidRPr="00A95296">
        <w:rPr>
          <w:rFonts w:ascii="Arial" w:hAnsi="Arial" w:cs="Arial"/>
        </w:rPr>
        <w:t xml:space="preserve"> daftar guru yang kami </w:t>
      </w:r>
      <w:proofErr w:type="spellStart"/>
      <w:r w:rsidRPr="00A95296">
        <w:rPr>
          <w:rFonts w:ascii="Arial" w:hAnsi="Arial" w:cs="Arial"/>
        </w:rPr>
        <w:t>usulkan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adalah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benar</w:t>
      </w:r>
      <w:proofErr w:type="spellEnd"/>
      <w:r w:rsidRPr="00A95296">
        <w:rPr>
          <w:rFonts w:ascii="Arial" w:hAnsi="Arial" w:cs="Arial"/>
        </w:rPr>
        <w:t xml:space="preserve"> GURU TETAP kami.</w:t>
      </w:r>
    </w:p>
    <w:p w14:paraId="354FA128" w14:textId="77777777" w:rsidR="00703E22" w:rsidRPr="00A95296" w:rsidRDefault="00703E22" w:rsidP="00703E22">
      <w:pPr>
        <w:spacing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A95296">
        <w:rPr>
          <w:rFonts w:ascii="Arial" w:hAnsi="Arial" w:cs="Arial"/>
        </w:rPr>
        <w:t>Demikian</w:t>
      </w:r>
      <w:proofErr w:type="spellEnd"/>
      <w:r w:rsidRPr="00A95296">
        <w:rPr>
          <w:rFonts w:ascii="Arial" w:hAnsi="Arial" w:cs="Arial"/>
        </w:rPr>
        <w:t xml:space="preserve">, </w:t>
      </w:r>
      <w:proofErr w:type="spellStart"/>
      <w:r w:rsidRPr="00A95296">
        <w:rPr>
          <w:rFonts w:ascii="Arial" w:hAnsi="Arial" w:cs="Arial"/>
        </w:rPr>
        <w:t>atas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perhatian</w:t>
      </w:r>
      <w:proofErr w:type="spellEnd"/>
      <w:r w:rsidRPr="00A9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kebijaksanaannya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Pr="00A95296">
        <w:rPr>
          <w:rFonts w:ascii="Arial" w:hAnsi="Arial" w:cs="Arial"/>
        </w:rPr>
        <w:t>sampaikan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terima</w:t>
      </w:r>
      <w:proofErr w:type="spellEnd"/>
      <w:r w:rsidRPr="00A95296">
        <w:rPr>
          <w:rFonts w:ascii="Arial" w:hAnsi="Arial" w:cs="Arial"/>
        </w:rPr>
        <w:t xml:space="preserve"> </w:t>
      </w:r>
      <w:proofErr w:type="spellStart"/>
      <w:r w:rsidRPr="00A95296"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4AE6506D" w14:textId="77777777" w:rsidR="00703E22" w:rsidRPr="00A95296" w:rsidRDefault="00703E22" w:rsidP="00703E22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A95296">
        <w:rPr>
          <w:rFonts w:ascii="Arial" w:hAnsi="Arial" w:cs="Arial"/>
        </w:rPr>
        <w:t>Wassalam</w:t>
      </w:r>
      <w:r>
        <w:rPr>
          <w:rFonts w:ascii="Arial" w:hAnsi="Arial" w:cs="Arial"/>
        </w:rPr>
        <w:t>u’alaikum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Wr</w:t>
      </w:r>
      <w:proofErr w:type="spellEnd"/>
      <w:proofErr w:type="gramEnd"/>
      <w:r>
        <w:rPr>
          <w:rFonts w:ascii="Arial" w:hAnsi="Arial" w:cs="Arial"/>
        </w:rPr>
        <w:t>.  Wb.</w:t>
      </w:r>
    </w:p>
    <w:p w14:paraId="00A837B9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506E6AAE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, </w:t>
      </w:r>
    </w:p>
    <w:p w14:paraId="36FF7113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00A1BF5F" w14:textId="77777777" w:rsidR="00703E22" w:rsidRPr="00A95296" w:rsidRDefault="00703E22" w:rsidP="00703E22">
      <w:pPr>
        <w:spacing w:line="360" w:lineRule="auto"/>
        <w:ind w:left="5670"/>
        <w:jc w:val="both"/>
        <w:rPr>
          <w:rFonts w:ascii="Arial" w:hAnsi="Arial" w:cs="Arial"/>
        </w:rPr>
      </w:pPr>
    </w:p>
    <w:p w14:paraId="58374E57" w14:textId="402A9851" w:rsidR="00703E22" w:rsidRPr="00A95296" w:rsidRDefault="00EA5ABA" w:rsidP="00703E22">
      <w:pPr>
        <w:ind w:left="567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SAHRONI,S</w:t>
      </w:r>
      <w:proofErr w:type="gramEnd"/>
      <w:r>
        <w:rPr>
          <w:rFonts w:ascii="Arial" w:hAnsi="Arial" w:cs="Arial"/>
        </w:rPr>
        <w:t>.Pd.I</w:t>
      </w:r>
      <w:proofErr w:type="spellEnd"/>
    </w:p>
    <w:p w14:paraId="183EE4C4" w14:textId="77777777" w:rsidR="00703E22" w:rsidRDefault="00703E22" w:rsidP="00703E22">
      <w:pPr>
        <w:spacing w:line="360" w:lineRule="auto"/>
        <w:ind w:left="1627"/>
        <w:jc w:val="both"/>
      </w:pPr>
    </w:p>
    <w:p w14:paraId="3FDAE22F" w14:textId="77777777" w:rsidR="00703E22" w:rsidRDefault="00703E22" w:rsidP="00703E22">
      <w:pPr>
        <w:ind w:left="720" w:firstLine="720"/>
      </w:pPr>
    </w:p>
    <w:p w14:paraId="4B23FAA4" w14:textId="77777777" w:rsidR="00703E22" w:rsidRDefault="00703E22" w:rsidP="00703E22"/>
    <w:p w14:paraId="3E53500D" w14:textId="77777777" w:rsidR="00703E22" w:rsidRPr="005A32A0" w:rsidRDefault="00703E22" w:rsidP="00703E22"/>
    <w:p w14:paraId="1D32E0D6" w14:textId="77777777" w:rsidR="006E1771" w:rsidRPr="00A715CE" w:rsidRDefault="006E1771" w:rsidP="006E1771"/>
    <w:p w14:paraId="43E82A9D" w14:textId="77777777" w:rsidR="006E1771" w:rsidRPr="00A715CE" w:rsidRDefault="006E1771" w:rsidP="006E1771"/>
    <w:sectPr w:rsidR="006E1771" w:rsidRPr="00A715CE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20F4" w14:textId="77777777" w:rsidR="00527A8B" w:rsidRDefault="00527A8B">
      <w:r>
        <w:separator/>
      </w:r>
    </w:p>
  </w:endnote>
  <w:endnote w:type="continuationSeparator" w:id="0">
    <w:p w14:paraId="2BC20AC3" w14:textId="77777777" w:rsidR="00527A8B" w:rsidRDefault="0052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63C4" w14:textId="77777777" w:rsidR="00527A8B" w:rsidRDefault="00527A8B">
      <w:r>
        <w:separator/>
      </w:r>
    </w:p>
  </w:footnote>
  <w:footnote w:type="continuationSeparator" w:id="0">
    <w:p w14:paraId="73B44726" w14:textId="77777777" w:rsidR="00527A8B" w:rsidRDefault="0052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105"/>
    <w:rsid w:val="000525BB"/>
    <w:rsid w:val="000557A6"/>
    <w:rsid w:val="00063204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27A8B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8D2C4A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601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80477"/>
    <w:rsid w:val="00E909A7"/>
    <w:rsid w:val="00EA0F9F"/>
    <w:rsid w:val="00EA5ABA"/>
    <w:rsid w:val="00EA7389"/>
    <w:rsid w:val="00EE400D"/>
    <w:rsid w:val="00EE780C"/>
    <w:rsid w:val="00F002ED"/>
    <w:rsid w:val="00F006FB"/>
    <w:rsid w:val="00F0206F"/>
    <w:rsid w:val="00F16B11"/>
    <w:rsid w:val="00F279A3"/>
    <w:rsid w:val="00F30324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7A65-E888-456F-A07F-7C0C6989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13</cp:revision>
  <cp:lastPrinted>2019-05-06T04:06:00Z</cp:lastPrinted>
  <dcterms:created xsi:type="dcterms:W3CDTF">2017-06-07T07:48:00Z</dcterms:created>
  <dcterms:modified xsi:type="dcterms:W3CDTF">2019-05-08T01:48:00Z</dcterms:modified>
</cp:coreProperties>
</file>