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right" w:tblpY="-526"/>
        <w:tblW w:w="0" w:type="auto"/>
        <w:tblLook w:val="04A0" w:firstRow="1" w:lastRow="0" w:firstColumn="1" w:lastColumn="0" w:noHBand="0" w:noVBand="1"/>
      </w:tblPr>
      <w:tblGrid>
        <w:gridCol w:w="2507"/>
      </w:tblGrid>
      <w:tr w:rsidR="00E54889" w:rsidRPr="00AA76BD" w14:paraId="5CDAECAC" w14:textId="77777777" w:rsidTr="000D7D4A">
        <w:tc>
          <w:tcPr>
            <w:tcW w:w="2500" w:type="dxa"/>
            <w:shd w:val="clear" w:color="auto" w:fill="F2F2F2" w:themeFill="background1" w:themeFillShade="F2"/>
          </w:tcPr>
          <w:p w14:paraId="23BB2082" w14:textId="6F07EEEE" w:rsidR="00E54889" w:rsidRPr="00AA76BD" w:rsidRDefault="00E54889" w:rsidP="000D7D4A">
            <w:pPr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6BD">
              <w:rPr>
                <w:rFonts w:ascii="Arial" w:hAnsi="Arial" w:cs="Arial"/>
                <w:sz w:val="20"/>
                <w:szCs w:val="20"/>
              </w:rPr>
              <w:t xml:space="preserve">FORMULIR </w:t>
            </w:r>
          </w:p>
        </w:tc>
      </w:tr>
      <w:tr w:rsidR="00E54889" w:rsidRPr="00AA76BD" w14:paraId="0D89363A" w14:textId="77777777" w:rsidTr="000D7D4A">
        <w:tc>
          <w:tcPr>
            <w:tcW w:w="2500" w:type="dxa"/>
          </w:tcPr>
          <w:p w14:paraId="528D3077" w14:textId="0CF226D5" w:rsidR="00E54889" w:rsidRPr="00AA76BD" w:rsidRDefault="00E54889" w:rsidP="000D7D4A">
            <w:pPr>
              <w:spacing w:after="6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Diunduh melalui </w:t>
            </w:r>
            <w:hyperlink r:id="rId5" w:history="1">
              <w:r w:rsidRPr="0044008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https://bos.kemenag.go.id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3F1FF3F" w14:textId="19B37D21" w:rsidR="00E54889" w:rsidRDefault="00E54889" w:rsidP="00E54889">
      <w:pPr>
        <w:spacing w:line="280" w:lineRule="exact"/>
        <w:ind w:right="568"/>
        <w:rPr>
          <w:rFonts w:ascii="Bookman Old Style" w:hAnsi="Bookman Old Style"/>
        </w:rPr>
      </w:pPr>
    </w:p>
    <w:p w14:paraId="15D41403" w14:textId="00030276" w:rsidR="00A27D9D" w:rsidRDefault="00A27D9D" w:rsidP="00E54889">
      <w:pPr>
        <w:spacing w:line="280" w:lineRule="exact"/>
        <w:ind w:right="568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DB155" wp14:editId="61EC1AAE">
            <wp:simplePos x="0" y="0"/>
            <wp:positionH relativeFrom="column">
              <wp:posOffset>266700</wp:posOffset>
            </wp:positionH>
            <wp:positionV relativeFrom="paragraph">
              <wp:posOffset>120650</wp:posOffset>
            </wp:positionV>
            <wp:extent cx="5731510" cy="1273175"/>
            <wp:effectExtent l="0" t="0" r="2540" b="3175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255F38" w14:textId="62C2AAED" w:rsidR="00A27D9D" w:rsidRDefault="00A27D9D" w:rsidP="00E54889">
      <w:pPr>
        <w:spacing w:line="280" w:lineRule="exact"/>
        <w:ind w:right="568"/>
        <w:rPr>
          <w:rFonts w:ascii="Bookman Old Style" w:hAnsi="Bookman Old Style"/>
        </w:rPr>
      </w:pPr>
    </w:p>
    <w:p w14:paraId="61244027" w14:textId="46BE1440" w:rsidR="00A27D9D" w:rsidRDefault="00A27D9D" w:rsidP="00E54889">
      <w:pPr>
        <w:spacing w:line="280" w:lineRule="exact"/>
        <w:ind w:right="568"/>
        <w:rPr>
          <w:rFonts w:ascii="Bookman Old Style" w:hAnsi="Bookman Old Style"/>
        </w:rPr>
      </w:pPr>
    </w:p>
    <w:p w14:paraId="051BAD4D" w14:textId="77777777" w:rsidR="00A27D9D" w:rsidRPr="00342BBA" w:rsidRDefault="00A27D9D" w:rsidP="00E54889">
      <w:pPr>
        <w:spacing w:line="280" w:lineRule="exact"/>
        <w:ind w:right="568"/>
        <w:rPr>
          <w:rFonts w:ascii="Bookman Old Style" w:hAnsi="Bookman Old Style"/>
        </w:rPr>
      </w:pPr>
    </w:p>
    <w:p w14:paraId="55DA0C38" w14:textId="77777777" w:rsidR="00E54889" w:rsidRDefault="00E54889" w:rsidP="00E54889">
      <w:pPr>
        <w:spacing w:line="280" w:lineRule="exact"/>
        <w:ind w:right="568"/>
        <w:jc w:val="center"/>
        <w:rPr>
          <w:rFonts w:ascii="Bookman Old Style" w:hAnsi="Bookman Old Style"/>
        </w:rPr>
      </w:pPr>
    </w:p>
    <w:p w14:paraId="2BC9B2C3" w14:textId="45EBBEC9" w:rsidR="00E54889" w:rsidRPr="00DE7068" w:rsidRDefault="00E54889" w:rsidP="00E54889">
      <w:pPr>
        <w:spacing w:after="0" w:line="280" w:lineRule="exact"/>
        <w:ind w:left="426" w:right="568"/>
        <w:jc w:val="center"/>
        <w:rPr>
          <w:rFonts w:ascii="Arial" w:hAnsi="Arial" w:cs="Arial"/>
          <w:b/>
          <w:bCs/>
        </w:rPr>
      </w:pPr>
    </w:p>
    <w:p w14:paraId="73DBA0CD" w14:textId="77777777" w:rsidR="00E54889" w:rsidRPr="00DE7068" w:rsidRDefault="00E54889" w:rsidP="00E54889">
      <w:pPr>
        <w:spacing w:after="0" w:line="280" w:lineRule="exact"/>
        <w:ind w:left="426" w:right="568"/>
        <w:jc w:val="center"/>
        <w:rPr>
          <w:rFonts w:ascii="Arial" w:hAnsi="Arial" w:cs="Arial"/>
        </w:rPr>
      </w:pPr>
      <w:r w:rsidRPr="00DE7068">
        <w:rPr>
          <w:rFonts w:ascii="Arial" w:hAnsi="Arial" w:cs="Arial"/>
        </w:rPr>
        <w:t>SURAT PERNYATAAN TANGGUNG JAWAB MUTLAK</w:t>
      </w:r>
    </w:p>
    <w:p w14:paraId="4BB4E0FE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right="568"/>
        <w:rPr>
          <w:rFonts w:ascii="Arial" w:hAnsi="Arial" w:cs="Arial"/>
          <w:lang w:val="sv-SE"/>
        </w:rPr>
      </w:pPr>
    </w:p>
    <w:p w14:paraId="75284850" w14:textId="77777777" w:rsidR="00E54889" w:rsidRPr="00DE7068" w:rsidRDefault="00E54889" w:rsidP="00E54889">
      <w:pPr>
        <w:tabs>
          <w:tab w:val="left" w:pos="6797"/>
        </w:tabs>
        <w:spacing w:after="0" w:line="280" w:lineRule="exact"/>
        <w:ind w:left="426" w:right="568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ab/>
      </w:r>
    </w:p>
    <w:p w14:paraId="256B0F50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right="568"/>
        <w:jc w:val="both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>Yang bertanda tangan di bawah ini :</w:t>
      </w:r>
    </w:p>
    <w:p w14:paraId="1737396C" w14:textId="77777777" w:rsidR="00E54889" w:rsidRPr="00DE7068" w:rsidRDefault="00E54889" w:rsidP="00E54889">
      <w:pPr>
        <w:spacing w:after="0" w:line="280" w:lineRule="exact"/>
        <w:ind w:left="426" w:right="568"/>
        <w:jc w:val="both"/>
        <w:rPr>
          <w:rFonts w:ascii="Arial" w:hAnsi="Arial" w:cs="Arial"/>
          <w:lang w:val="sv-SE"/>
        </w:rPr>
      </w:pPr>
    </w:p>
    <w:p w14:paraId="3CA2910B" w14:textId="3ABC165D" w:rsidR="00E54889" w:rsidRPr="00DE7068" w:rsidRDefault="00E54889" w:rsidP="00E54889">
      <w:pPr>
        <w:tabs>
          <w:tab w:val="left" w:pos="2268"/>
          <w:tab w:val="left" w:pos="2552"/>
        </w:tabs>
        <w:spacing w:after="0" w:line="280" w:lineRule="exact"/>
        <w:ind w:left="426" w:right="568"/>
        <w:rPr>
          <w:rFonts w:ascii="Arial" w:hAnsi="Arial" w:cs="Arial"/>
        </w:rPr>
      </w:pPr>
      <w:r w:rsidRPr="00DE7068">
        <w:rPr>
          <w:rFonts w:ascii="Arial" w:hAnsi="Arial" w:cs="Arial"/>
          <w:lang w:val="sv-SE"/>
        </w:rPr>
        <w:t>Nama</w:t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  <w:lang w:val="sv-SE"/>
        </w:rPr>
        <w:t>:</w:t>
      </w:r>
      <w:r w:rsidRPr="00DE7068">
        <w:rPr>
          <w:rFonts w:ascii="Arial" w:hAnsi="Arial" w:cs="Arial"/>
        </w:rPr>
        <w:tab/>
      </w:r>
      <w:r w:rsidR="00FF5EEC" w:rsidRPr="00FF5EEC">
        <w:rPr>
          <w:rFonts w:ascii="Arial" w:hAnsi="Arial" w:cs="Arial"/>
        </w:rPr>
        <w:t>SAHRONI, S.Pd.I</w:t>
      </w:r>
    </w:p>
    <w:p w14:paraId="43A31E4D" w14:textId="183EB7A2" w:rsidR="00E54889" w:rsidRPr="00DE7068" w:rsidRDefault="00E54889" w:rsidP="00E54889">
      <w:pPr>
        <w:tabs>
          <w:tab w:val="left" w:pos="2268"/>
          <w:tab w:val="left" w:pos="2552"/>
        </w:tabs>
        <w:spacing w:after="0" w:line="280" w:lineRule="exact"/>
        <w:ind w:left="426" w:right="568"/>
        <w:rPr>
          <w:rFonts w:ascii="Arial" w:hAnsi="Arial" w:cs="Arial"/>
        </w:rPr>
      </w:pPr>
      <w:r w:rsidRPr="00DE7068">
        <w:rPr>
          <w:rFonts w:ascii="Arial" w:hAnsi="Arial" w:cs="Arial"/>
        </w:rPr>
        <w:t>NI</w:t>
      </w:r>
      <w:r w:rsidR="00B45669">
        <w:rPr>
          <w:rFonts w:ascii="Arial" w:hAnsi="Arial" w:cs="Arial"/>
        </w:rPr>
        <w:t>K</w:t>
      </w:r>
      <w:r w:rsidRPr="00DE7068">
        <w:rPr>
          <w:rFonts w:ascii="Arial" w:hAnsi="Arial" w:cs="Arial"/>
        </w:rPr>
        <w:tab/>
        <w:t>:</w:t>
      </w:r>
      <w:r w:rsidRPr="00DE7068">
        <w:rPr>
          <w:rFonts w:ascii="Arial" w:hAnsi="Arial" w:cs="Arial"/>
        </w:rPr>
        <w:tab/>
      </w:r>
      <w:r w:rsidR="00A27D9D" w:rsidRPr="00A27D9D">
        <w:rPr>
          <w:rFonts w:ascii="Arial" w:hAnsi="Arial" w:cs="Arial"/>
        </w:rPr>
        <w:t>3508101503740003</w:t>
      </w:r>
    </w:p>
    <w:p w14:paraId="63CE3880" w14:textId="2563E2F5" w:rsidR="00E54889" w:rsidRPr="00DE7068" w:rsidRDefault="00E54889" w:rsidP="00E54889">
      <w:pPr>
        <w:tabs>
          <w:tab w:val="left" w:pos="2268"/>
          <w:tab w:val="left" w:pos="2552"/>
        </w:tabs>
        <w:spacing w:after="0" w:line="280" w:lineRule="exact"/>
        <w:ind w:left="426" w:right="568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>Jabatan</w:t>
      </w:r>
      <w:r w:rsidRPr="00DE7068">
        <w:rPr>
          <w:rFonts w:ascii="Arial" w:hAnsi="Arial" w:cs="Arial"/>
          <w:lang w:val="sv-SE"/>
        </w:rPr>
        <w:tab/>
        <w:t>:</w:t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  <w:lang w:val="sv-SE"/>
        </w:rPr>
        <w:t xml:space="preserve">Kepala </w:t>
      </w:r>
      <w:r w:rsidR="00947188">
        <w:rPr>
          <w:rFonts w:ascii="Arial" w:hAnsi="Arial" w:cs="Arial"/>
          <w:lang w:val="sv-SE"/>
        </w:rPr>
        <w:t>Madrasah</w:t>
      </w:r>
      <w:r w:rsidR="00FF5EEC">
        <w:rPr>
          <w:rFonts w:ascii="Arial" w:hAnsi="Arial" w:cs="Arial"/>
          <w:lang w:val="sv-SE"/>
        </w:rPr>
        <w:t xml:space="preserve"> MI Nurul Islam Labruk Kidul</w:t>
      </w:r>
      <w:r w:rsidRPr="00DE7068">
        <w:rPr>
          <w:rFonts w:ascii="Arial" w:hAnsi="Arial" w:cs="Arial"/>
          <w:lang w:val="sv-SE"/>
        </w:rPr>
        <w:fldChar w:fldCharType="begin"/>
      </w:r>
      <w:r w:rsidRPr="00DE7068">
        <w:rPr>
          <w:rFonts w:ascii="Arial" w:hAnsi="Arial" w:cs="Arial"/>
          <w:lang w:val="sv-SE"/>
        </w:rPr>
        <w:instrText xml:space="preserve"> MERGEFIELD Nama_RA </w:instrText>
      </w:r>
      <w:r w:rsidRPr="00DE7068">
        <w:rPr>
          <w:rFonts w:ascii="Arial" w:hAnsi="Arial" w:cs="Arial"/>
          <w:lang w:val="sv-SE"/>
        </w:rPr>
        <w:fldChar w:fldCharType="end"/>
      </w:r>
    </w:p>
    <w:p w14:paraId="795A801B" w14:textId="09094C21" w:rsidR="00E54889" w:rsidRPr="00DE7068" w:rsidRDefault="00E54889" w:rsidP="00E54889">
      <w:pPr>
        <w:tabs>
          <w:tab w:val="left" w:pos="2268"/>
          <w:tab w:val="left" w:pos="2552"/>
        </w:tabs>
        <w:spacing w:after="0" w:line="280" w:lineRule="exact"/>
        <w:ind w:left="426" w:right="568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>Alamat</w:t>
      </w:r>
      <w:r w:rsidRPr="00DE7068">
        <w:rPr>
          <w:rFonts w:ascii="Arial" w:hAnsi="Arial" w:cs="Arial"/>
          <w:lang w:val="sv-SE"/>
        </w:rPr>
        <w:tab/>
        <w:t>:</w:t>
      </w:r>
      <w:r w:rsidRPr="00DE7068">
        <w:rPr>
          <w:rFonts w:ascii="Arial" w:hAnsi="Arial" w:cs="Arial"/>
        </w:rPr>
        <w:tab/>
      </w:r>
      <w:r w:rsidR="00FF5EEC">
        <w:rPr>
          <w:rFonts w:ascii="Arial" w:hAnsi="Arial" w:cs="Arial"/>
          <w:lang w:val="sv-SE"/>
        </w:rPr>
        <w:t>Jl. Sultan Hasanudin Kel. Tompokersan</w:t>
      </w:r>
    </w:p>
    <w:p w14:paraId="1FF18472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left="426" w:right="-1"/>
        <w:jc w:val="both"/>
        <w:rPr>
          <w:rFonts w:ascii="Arial" w:hAnsi="Arial" w:cs="Arial"/>
          <w:lang w:val="sv-SE"/>
        </w:rPr>
      </w:pPr>
    </w:p>
    <w:p w14:paraId="0F72CDFA" w14:textId="7986F886" w:rsidR="00E54889" w:rsidRPr="00DE7068" w:rsidRDefault="00E54889" w:rsidP="00E54889">
      <w:pPr>
        <w:tabs>
          <w:tab w:val="left" w:pos="3510"/>
        </w:tabs>
        <w:spacing w:after="0" w:line="280" w:lineRule="exact"/>
        <w:ind w:right="-1"/>
        <w:jc w:val="both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 xml:space="preserve">Dengan ini menyatakan dengan sesungguhnya bahwa saya bertanggung jawab penuh atas penggunaan dana </w:t>
      </w:r>
      <w:r>
        <w:rPr>
          <w:rFonts w:ascii="Arial" w:hAnsi="Arial" w:cs="Arial"/>
          <w:lang w:val="sv-SE"/>
        </w:rPr>
        <w:t>Bantuan Operasional Sekolah pada Madrasah (BOS BA-BUN)</w:t>
      </w:r>
      <w:r w:rsidRPr="00DE7068">
        <w:rPr>
          <w:rFonts w:ascii="Arial" w:hAnsi="Arial" w:cs="Arial"/>
        </w:rPr>
        <w:t xml:space="preserve"> Tahun Anggaran 202</w:t>
      </w:r>
      <w:r>
        <w:rPr>
          <w:rFonts w:ascii="Arial" w:hAnsi="Arial" w:cs="Arial"/>
        </w:rPr>
        <w:t>0</w:t>
      </w:r>
      <w:r w:rsidRPr="00DE7068">
        <w:rPr>
          <w:rFonts w:ascii="Arial" w:hAnsi="Arial" w:cs="Arial"/>
          <w:lang w:val="sv-SE"/>
        </w:rPr>
        <w:t xml:space="preserve">. </w:t>
      </w:r>
    </w:p>
    <w:p w14:paraId="4254AB04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left="426" w:right="-1"/>
        <w:jc w:val="both"/>
        <w:rPr>
          <w:rFonts w:ascii="Arial" w:hAnsi="Arial" w:cs="Arial"/>
          <w:lang w:val="sv-SE"/>
        </w:rPr>
      </w:pPr>
    </w:p>
    <w:p w14:paraId="45317EF6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right="-1"/>
        <w:jc w:val="both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>Apabila di kemudian hari, atas penggunaan dana Bantuan Operasional dimaksud mengakibatkan kerugian negara, maka saya bersedia dituntut penggantian kerugian negara dimaksud sesuai dengan ketentuan peraturan perundang-undangan.</w:t>
      </w:r>
    </w:p>
    <w:p w14:paraId="16E07A49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left="426" w:right="-1"/>
        <w:jc w:val="both"/>
        <w:rPr>
          <w:rFonts w:ascii="Arial" w:hAnsi="Arial" w:cs="Arial"/>
          <w:lang w:val="sv-SE"/>
        </w:rPr>
      </w:pPr>
    </w:p>
    <w:p w14:paraId="3CC010F8" w14:textId="77777777" w:rsidR="00E54889" w:rsidRPr="00DE7068" w:rsidRDefault="00E54889" w:rsidP="00E54889">
      <w:pPr>
        <w:pStyle w:val="TableParagraph"/>
        <w:jc w:val="both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 xml:space="preserve">Bukti-bukti pengeluaran terkait penggunaan dana </w:t>
      </w:r>
      <w:r w:rsidRPr="00DE7068">
        <w:rPr>
          <w:rFonts w:ascii="Arial" w:hAnsi="Arial" w:cs="Arial"/>
        </w:rPr>
        <w:t xml:space="preserve">Bantuan Operasional dimaksud </w:t>
      </w:r>
      <w:r w:rsidRPr="00DE7068">
        <w:rPr>
          <w:rFonts w:ascii="Arial" w:hAnsi="Arial" w:cs="Arial"/>
          <w:lang w:val="en-US"/>
        </w:rPr>
        <w:t xml:space="preserve">saya </w:t>
      </w:r>
      <w:r w:rsidRPr="00DE7068">
        <w:rPr>
          <w:rFonts w:ascii="Arial" w:hAnsi="Arial" w:cs="Arial"/>
          <w:lang w:val="sv-SE"/>
        </w:rPr>
        <w:t>simpan sesuai dengan ketentuan untuk kelengkapan administrasi dan keperluan pemeriksaan aparat pengawas fungsional dan/atau lainnya.</w:t>
      </w:r>
    </w:p>
    <w:p w14:paraId="2F57DAC1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left="426" w:right="568"/>
        <w:jc w:val="both"/>
        <w:rPr>
          <w:rFonts w:ascii="Arial" w:hAnsi="Arial" w:cs="Arial"/>
          <w:lang w:val="sv-SE"/>
        </w:rPr>
      </w:pPr>
    </w:p>
    <w:p w14:paraId="586FDDBA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right="568"/>
        <w:rPr>
          <w:rFonts w:ascii="Arial" w:hAnsi="Arial" w:cs="Arial"/>
          <w:lang w:val="sv-SE"/>
        </w:rPr>
      </w:pPr>
      <w:r w:rsidRPr="00DE7068">
        <w:rPr>
          <w:rFonts w:ascii="Arial" w:hAnsi="Arial" w:cs="Arial"/>
          <w:lang w:val="sv-SE"/>
        </w:rPr>
        <w:t>Demikian surat pernyataan ini dibuat dengan sesungguhnya.</w:t>
      </w:r>
    </w:p>
    <w:p w14:paraId="569A0A93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left="426" w:right="568"/>
        <w:rPr>
          <w:rFonts w:ascii="Arial" w:hAnsi="Arial" w:cs="Arial"/>
          <w:lang w:val="sv-SE"/>
        </w:rPr>
      </w:pPr>
    </w:p>
    <w:p w14:paraId="6E9499B8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left="426" w:right="568"/>
        <w:rPr>
          <w:rFonts w:ascii="Arial" w:hAnsi="Arial" w:cs="Arial"/>
          <w:lang w:val="sv-SE"/>
        </w:rPr>
      </w:pPr>
    </w:p>
    <w:p w14:paraId="55DA0C66" w14:textId="77777777" w:rsidR="00E54889" w:rsidRPr="00DE7068" w:rsidRDefault="00E54889" w:rsidP="00E54889">
      <w:pPr>
        <w:tabs>
          <w:tab w:val="left" w:pos="3510"/>
        </w:tabs>
        <w:spacing w:after="0" w:line="280" w:lineRule="exact"/>
        <w:ind w:left="426" w:right="568"/>
        <w:rPr>
          <w:rFonts w:ascii="Arial" w:hAnsi="Arial" w:cs="Arial"/>
          <w:lang w:val="sv-SE"/>
        </w:rPr>
      </w:pPr>
    </w:p>
    <w:p w14:paraId="291A75E7" w14:textId="07D81E6E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26"/>
        <w:rPr>
          <w:rFonts w:ascii="Arial" w:hAnsi="Arial" w:cs="Arial"/>
        </w:rPr>
      </w:pP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="00FF5EEC">
        <w:rPr>
          <w:rFonts w:ascii="Arial" w:hAnsi="Arial" w:cs="Arial"/>
        </w:rPr>
        <w:t>Lumajang, 01 Desember 2020</w:t>
      </w:r>
    </w:p>
    <w:p w14:paraId="7729F861" w14:textId="77777777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568"/>
        <w:rPr>
          <w:rFonts w:ascii="Arial" w:hAnsi="Arial" w:cs="Arial"/>
        </w:rPr>
      </w:pPr>
    </w:p>
    <w:p w14:paraId="202A9CCC" w14:textId="09140AF3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26"/>
        <w:rPr>
          <w:rFonts w:ascii="Arial" w:hAnsi="Arial" w:cs="Arial"/>
        </w:rPr>
      </w:pP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  <w:t xml:space="preserve">Kepala </w:t>
      </w:r>
      <w:r w:rsidR="00330D8B">
        <w:rPr>
          <w:rFonts w:ascii="Arial" w:hAnsi="Arial" w:cs="Arial"/>
        </w:rPr>
        <w:t>M</w:t>
      </w:r>
      <w:r w:rsidR="00FF5EEC">
        <w:rPr>
          <w:rFonts w:ascii="Arial" w:hAnsi="Arial" w:cs="Arial"/>
        </w:rPr>
        <w:t>I Nurul Islam Labruk Kidul</w:t>
      </w:r>
    </w:p>
    <w:p w14:paraId="1DCE05D1" w14:textId="77777777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568"/>
        <w:rPr>
          <w:rFonts w:ascii="Arial" w:hAnsi="Arial" w:cs="Arial"/>
        </w:rPr>
      </w:pPr>
    </w:p>
    <w:p w14:paraId="03C1F640" w14:textId="77777777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568"/>
        <w:rPr>
          <w:rFonts w:ascii="Arial" w:hAnsi="Arial" w:cs="Arial"/>
        </w:rPr>
      </w:pPr>
    </w:p>
    <w:p w14:paraId="4310A820" w14:textId="60F4CD77" w:rsidR="00E54889" w:rsidRPr="00FF5EEC" w:rsidRDefault="00E54889" w:rsidP="00FF5EEC">
      <w:pPr>
        <w:tabs>
          <w:tab w:val="left" w:pos="3261"/>
        </w:tabs>
        <w:spacing w:after="0" w:line="280" w:lineRule="exact"/>
        <w:ind w:left="142" w:right="568"/>
        <w:rPr>
          <w:rFonts w:ascii="Arial" w:hAnsi="Arial" w:cs="Arial"/>
          <w:color w:val="BFBFBF" w:themeColor="background1" w:themeShade="BF"/>
          <w:sz w:val="12"/>
          <w:szCs w:val="12"/>
        </w:rPr>
      </w:pPr>
      <w:r w:rsidRPr="00FF5EEC">
        <w:rPr>
          <w:rFonts w:ascii="Arial" w:hAnsi="Arial" w:cs="Arial"/>
          <w:color w:val="BFBFBF" w:themeColor="background1" w:themeShade="BF"/>
          <w:sz w:val="12"/>
          <w:szCs w:val="12"/>
        </w:rPr>
        <w:tab/>
      </w:r>
      <w:r w:rsidRPr="00FF5EEC">
        <w:rPr>
          <w:rFonts w:ascii="Arial" w:hAnsi="Arial" w:cs="Arial"/>
          <w:color w:val="BFBFBF" w:themeColor="background1" w:themeShade="BF"/>
          <w:sz w:val="12"/>
          <w:szCs w:val="12"/>
        </w:rPr>
        <w:tab/>
      </w:r>
      <w:r w:rsidRPr="00FF5EEC">
        <w:rPr>
          <w:rFonts w:ascii="Arial" w:hAnsi="Arial" w:cs="Arial"/>
          <w:color w:val="BFBFBF" w:themeColor="background1" w:themeShade="BF"/>
          <w:sz w:val="12"/>
          <w:szCs w:val="12"/>
        </w:rPr>
        <w:tab/>
      </w:r>
      <w:r w:rsidRPr="00FF5EEC">
        <w:rPr>
          <w:rFonts w:ascii="Arial" w:hAnsi="Arial" w:cs="Arial"/>
          <w:color w:val="BFBFBF" w:themeColor="background1" w:themeShade="BF"/>
          <w:sz w:val="12"/>
          <w:szCs w:val="12"/>
        </w:rPr>
        <w:tab/>
        <w:t>Materai 6000</w:t>
      </w:r>
    </w:p>
    <w:p w14:paraId="710EBA46" w14:textId="77777777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568"/>
        <w:rPr>
          <w:rFonts w:ascii="Arial" w:hAnsi="Arial" w:cs="Arial"/>
          <w:lang w:val="sv-SE"/>
        </w:rPr>
      </w:pPr>
    </w:p>
    <w:p w14:paraId="5D0D09C9" w14:textId="77777777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568"/>
        <w:rPr>
          <w:rFonts w:ascii="Arial" w:hAnsi="Arial" w:cs="Arial"/>
          <w:lang w:val="sv-SE"/>
        </w:rPr>
      </w:pPr>
    </w:p>
    <w:p w14:paraId="583D55AF" w14:textId="75BA0A4F" w:rsidR="00E54889" w:rsidRPr="00DE7068" w:rsidRDefault="00E54889" w:rsidP="00FF5EEC">
      <w:pPr>
        <w:tabs>
          <w:tab w:val="left" w:pos="3261"/>
        </w:tabs>
        <w:spacing w:after="0" w:line="280" w:lineRule="exact"/>
        <w:ind w:left="142" w:right="26"/>
        <w:rPr>
          <w:rFonts w:ascii="Arial" w:hAnsi="Arial" w:cs="Arial"/>
        </w:rPr>
      </w:pP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Pr="00DE7068">
        <w:rPr>
          <w:rFonts w:ascii="Arial" w:hAnsi="Arial" w:cs="Arial"/>
        </w:rPr>
        <w:tab/>
      </w:r>
      <w:r w:rsidR="00FF5EEC">
        <w:rPr>
          <w:rFonts w:ascii="Arial" w:hAnsi="Arial" w:cs="Arial"/>
        </w:rPr>
        <w:t>SAHRONI,S.Pd.I</w:t>
      </w:r>
    </w:p>
    <w:p w14:paraId="1D8FF888" w14:textId="64775BAA" w:rsidR="00413AA4" w:rsidRDefault="00413AA4">
      <w:r>
        <w:br w:type="page"/>
      </w:r>
    </w:p>
    <w:p w14:paraId="3967603B" w14:textId="77777777" w:rsidR="00B45669" w:rsidRPr="00EA1F78" w:rsidRDefault="00B45669" w:rsidP="00B45669">
      <w:pPr>
        <w:spacing w:line="280" w:lineRule="exact"/>
        <w:jc w:val="center"/>
        <w:rPr>
          <w:rFonts w:ascii="Arial" w:hAnsi="Arial" w:cs="Arial"/>
          <w:b/>
          <w:bCs/>
          <w:noProof/>
        </w:rPr>
      </w:pPr>
      <w:r w:rsidRPr="00EA1F78">
        <w:rPr>
          <w:rFonts w:ascii="Arial" w:hAnsi="Arial" w:cs="Arial"/>
          <w:b/>
          <w:bCs/>
          <w:noProof/>
        </w:rPr>
        <w:lastRenderedPageBreak/>
        <w:t xml:space="preserve">PETUNJUK PENGISIAN </w:t>
      </w:r>
      <w:r w:rsidRPr="00EA1F78">
        <w:rPr>
          <w:rFonts w:ascii="Arial" w:hAnsi="Arial" w:cs="Arial"/>
          <w:b/>
          <w:bCs/>
        </w:rPr>
        <w:t xml:space="preserve">FORMULIR </w:t>
      </w:r>
      <w:r>
        <w:rPr>
          <w:rFonts w:ascii="Arial" w:hAnsi="Arial" w:cs="Arial"/>
          <w:b/>
          <w:bCs/>
        </w:rPr>
        <w:t>A</w:t>
      </w:r>
    </w:p>
    <w:p w14:paraId="4DE39551" w14:textId="77777777" w:rsidR="00B45669" w:rsidRPr="00EA1F78" w:rsidRDefault="00B45669" w:rsidP="00B45669">
      <w:pPr>
        <w:spacing w:line="280" w:lineRule="exact"/>
        <w:rPr>
          <w:rFonts w:ascii="Arial" w:hAnsi="Arial" w:cs="Arial"/>
          <w:b/>
          <w:bCs/>
          <w:noProof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8186"/>
      </w:tblGrid>
      <w:tr w:rsidR="00B45669" w:rsidRPr="00EA1F78" w14:paraId="5BE8ACEA" w14:textId="77777777" w:rsidTr="000D7D4A">
        <w:tc>
          <w:tcPr>
            <w:tcW w:w="1136" w:type="dxa"/>
          </w:tcPr>
          <w:p w14:paraId="2EE4351F" w14:textId="77777777" w:rsidR="00B45669" w:rsidRPr="00EA1F78" w:rsidRDefault="00B45669" w:rsidP="000D7D4A">
            <w:pPr>
              <w:spacing w:beforeLines="20" w:before="48" w:afterLines="20" w:after="48" w:line="280" w:lineRule="exact"/>
              <w:rPr>
                <w:rFonts w:ascii="Arial" w:hAnsi="Arial" w:cs="Arial"/>
                <w:noProof/>
              </w:rPr>
            </w:pPr>
            <w:r w:rsidRPr="00EA1F78">
              <w:rPr>
                <w:rFonts w:ascii="Arial" w:hAnsi="Arial" w:cs="Arial"/>
                <w:noProof/>
              </w:rPr>
              <w:t>NOMOR</w:t>
            </w:r>
          </w:p>
        </w:tc>
        <w:tc>
          <w:tcPr>
            <w:tcW w:w="8186" w:type="dxa"/>
          </w:tcPr>
          <w:p w14:paraId="03D6A0EF" w14:textId="77777777" w:rsidR="00B45669" w:rsidRPr="00EA1F78" w:rsidRDefault="00B45669" w:rsidP="000D7D4A">
            <w:pPr>
              <w:spacing w:beforeLines="20" w:before="48" w:afterLines="20" w:after="48" w:line="280" w:lineRule="exact"/>
              <w:rPr>
                <w:rFonts w:ascii="Arial" w:hAnsi="Arial" w:cs="Arial"/>
                <w:noProof/>
              </w:rPr>
            </w:pPr>
            <w:r w:rsidRPr="00EA1F78">
              <w:rPr>
                <w:rFonts w:ascii="Arial" w:hAnsi="Arial" w:cs="Arial"/>
                <w:noProof/>
              </w:rPr>
              <w:t>URAIAN ISIAN</w:t>
            </w:r>
          </w:p>
        </w:tc>
      </w:tr>
      <w:tr w:rsidR="00B45669" w:rsidRPr="00EA1F78" w14:paraId="64D3A06C" w14:textId="77777777" w:rsidTr="000D7D4A">
        <w:tc>
          <w:tcPr>
            <w:tcW w:w="1136" w:type="dxa"/>
          </w:tcPr>
          <w:p w14:paraId="083E80C7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60DEF7C1" w14:textId="77777777" w:rsidR="00B45669" w:rsidRPr="00941931" w:rsidRDefault="00B45669" w:rsidP="000D7D4A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b/>
                <w:bCs/>
                <w:noProof/>
                <w:lang w:val="en-ID"/>
              </w:rPr>
            </w:pPr>
            <w:r w:rsidRPr="00EA1F78">
              <w:rPr>
                <w:rFonts w:ascii="Arial" w:hAnsi="Arial" w:cs="Arial"/>
                <w:noProof/>
                <w:lang w:val="en-ID"/>
              </w:rPr>
              <w:t xml:space="preserve">Diisi </w:t>
            </w:r>
            <w:r>
              <w:rPr>
                <w:rFonts w:ascii="Arial" w:hAnsi="Arial" w:cs="Arial"/>
                <w:noProof/>
                <w:lang w:val="en-ID"/>
              </w:rPr>
              <w:t>Kop Madrasah yang biasa digunakan</w:t>
            </w:r>
          </w:p>
        </w:tc>
      </w:tr>
      <w:tr w:rsidR="00B45669" w:rsidRPr="00EA1F78" w14:paraId="2D5CF587" w14:textId="77777777" w:rsidTr="000D7D4A">
        <w:tc>
          <w:tcPr>
            <w:tcW w:w="1136" w:type="dxa"/>
          </w:tcPr>
          <w:p w14:paraId="25BE2BFF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0BAAAA89" w14:textId="678FD917" w:rsidR="00B45669" w:rsidRPr="00EA1F78" w:rsidRDefault="00B45669" w:rsidP="00B45669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lang w:val="en-ID"/>
              </w:rPr>
            </w:pPr>
            <w:r>
              <w:rPr>
                <w:rFonts w:ascii="Arial" w:hAnsi="Arial" w:cs="Arial"/>
                <w:noProof/>
                <w:lang w:val="en-ID"/>
              </w:rPr>
              <w:t>Diisi nama Madrasah</w:t>
            </w:r>
          </w:p>
        </w:tc>
      </w:tr>
      <w:tr w:rsidR="00B45669" w:rsidRPr="00EA1F78" w14:paraId="3A1020F2" w14:textId="77777777" w:rsidTr="000D7D4A">
        <w:tc>
          <w:tcPr>
            <w:tcW w:w="1136" w:type="dxa"/>
          </w:tcPr>
          <w:p w14:paraId="624418E1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697B4B99" w14:textId="3CE4C0CE" w:rsidR="00B45669" w:rsidRPr="00EB1B8A" w:rsidRDefault="00B45669" w:rsidP="00B45669">
            <w:pPr>
              <w:widowControl w:val="0"/>
              <w:tabs>
                <w:tab w:val="left" w:pos="567"/>
              </w:tabs>
              <w:autoSpaceDE w:val="0"/>
              <w:autoSpaceDN w:val="0"/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lang w:val="en-ID"/>
              </w:rPr>
            </w:pPr>
            <w:r w:rsidRPr="00EA1F78">
              <w:rPr>
                <w:rFonts w:ascii="Arial" w:hAnsi="Arial" w:cs="Arial"/>
                <w:noProof/>
                <w:lang w:val="en-ID"/>
              </w:rPr>
              <w:t xml:space="preserve">Diisi </w:t>
            </w:r>
            <w:r>
              <w:rPr>
                <w:rFonts w:ascii="Arial" w:hAnsi="Arial" w:cs="Arial"/>
                <w:noProof/>
                <w:lang w:val="en-ID"/>
              </w:rPr>
              <w:t>NIK Kepala Madrasah</w:t>
            </w:r>
          </w:p>
        </w:tc>
      </w:tr>
      <w:tr w:rsidR="00B45669" w:rsidRPr="00EA1F78" w14:paraId="680CA37D" w14:textId="77777777" w:rsidTr="000D7D4A">
        <w:tc>
          <w:tcPr>
            <w:tcW w:w="1136" w:type="dxa"/>
          </w:tcPr>
          <w:p w14:paraId="17CCC121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2519C0F8" w14:textId="310857DD" w:rsidR="00B45669" w:rsidRPr="00B9665D" w:rsidRDefault="00B45669" w:rsidP="00B45669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lang w:val="en-ID"/>
              </w:rPr>
            </w:pPr>
            <w:r w:rsidRPr="00EA1F78">
              <w:rPr>
                <w:rFonts w:ascii="Arial" w:hAnsi="Arial" w:cs="Arial"/>
                <w:noProof/>
              </w:rPr>
              <w:t xml:space="preserve">Diisi </w:t>
            </w:r>
            <w:r w:rsidR="00947188">
              <w:rPr>
                <w:rFonts w:ascii="Arial" w:hAnsi="Arial" w:cs="Arial"/>
                <w:noProof/>
              </w:rPr>
              <w:t>nama Madrasah</w:t>
            </w:r>
          </w:p>
        </w:tc>
      </w:tr>
      <w:tr w:rsidR="00B45669" w:rsidRPr="00EA1F78" w14:paraId="75691F78" w14:textId="77777777" w:rsidTr="000D7D4A">
        <w:tc>
          <w:tcPr>
            <w:tcW w:w="1136" w:type="dxa"/>
          </w:tcPr>
          <w:p w14:paraId="47E8D17E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49B9BBDE" w14:textId="68E71D75" w:rsidR="00B45669" w:rsidRPr="00EA1F78" w:rsidRDefault="00B45669" w:rsidP="00B45669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lang w:val="en-ID"/>
              </w:rPr>
            </w:pPr>
            <w:r w:rsidRPr="00EA1F78">
              <w:rPr>
                <w:rFonts w:ascii="Arial" w:hAnsi="Arial" w:cs="Arial"/>
                <w:noProof/>
              </w:rPr>
              <w:t xml:space="preserve">Diisi </w:t>
            </w:r>
            <w:r w:rsidR="00330D8B">
              <w:rPr>
                <w:rFonts w:ascii="Arial" w:hAnsi="Arial" w:cs="Arial"/>
                <w:noProof/>
              </w:rPr>
              <w:t>alamat Madrasah</w:t>
            </w:r>
          </w:p>
        </w:tc>
      </w:tr>
      <w:tr w:rsidR="00B45669" w:rsidRPr="00EA1F78" w14:paraId="455C1772" w14:textId="77777777" w:rsidTr="000D7D4A">
        <w:tc>
          <w:tcPr>
            <w:tcW w:w="1136" w:type="dxa"/>
          </w:tcPr>
          <w:p w14:paraId="5CE9270B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778BB2ED" w14:textId="6F6FB6DD" w:rsidR="00B45669" w:rsidRPr="00EA1F78" w:rsidRDefault="00B45669" w:rsidP="00B45669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</w:rPr>
            </w:pPr>
            <w:r w:rsidRPr="00EA1F78">
              <w:rPr>
                <w:rFonts w:ascii="Arial" w:hAnsi="Arial" w:cs="Arial"/>
                <w:noProof/>
              </w:rPr>
              <w:t xml:space="preserve">Diisi </w:t>
            </w:r>
            <w:r w:rsidR="00330D8B">
              <w:rPr>
                <w:rFonts w:ascii="Arial" w:hAnsi="Arial" w:cs="Arial"/>
                <w:noProof/>
                <w:lang w:val="en-ID"/>
              </w:rPr>
              <w:t>tempat kedudukan madrasah, tanggal, bulan, dan tahun pembuatan surat</w:t>
            </w:r>
          </w:p>
        </w:tc>
      </w:tr>
      <w:tr w:rsidR="00B45669" w:rsidRPr="00EA1F78" w14:paraId="693E9130" w14:textId="77777777" w:rsidTr="000D7D4A">
        <w:tc>
          <w:tcPr>
            <w:tcW w:w="1136" w:type="dxa"/>
          </w:tcPr>
          <w:p w14:paraId="78FC593C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03F8576D" w14:textId="6EE77F03" w:rsidR="00B45669" w:rsidRPr="00376A6A" w:rsidRDefault="00330D8B" w:rsidP="00B45669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Diisi </w:t>
            </w:r>
            <w:r w:rsidR="00650534">
              <w:rPr>
                <w:rFonts w:ascii="Arial" w:hAnsi="Arial" w:cs="Arial"/>
                <w:noProof/>
              </w:rPr>
              <w:t>nama Madrasah</w:t>
            </w:r>
          </w:p>
        </w:tc>
      </w:tr>
      <w:tr w:rsidR="00B45669" w:rsidRPr="00EA1F78" w14:paraId="351F54E0" w14:textId="77777777" w:rsidTr="000D7D4A">
        <w:tc>
          <w:tcPr>
            <w:tcW w:w="1136" w:type="dxa"/>
          </w:tcPr>
          <w:p w14:paraId="2054DF2B" w14:textId="77777777" w:rsidR="00B45669" w:rsidRPr="00EA1F78" w:rsidRDefault="00B45669" w:rsidP="00B45669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186" w:type="dxa"/>
          </w:tcPr>
          <w:p w14:paraId="73022A58" w14:textId="3F9001F2" w:rsidR="00B45669" w:rsidRPr="00EA1F78" w:rsidRDefault="00650534" w:rsidP="00B45669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Diisi nama Kepala Madrasah</w:t>
            </w:r>
          </w:p>
        </w:tc>
      </w:tr>
    </w:tbl>
    <w:p w14:paraId="724DA0E7" w14:textId="77777777" w:rsidR="00413AA4" w:rsidRPr="00413AA4" w:rsidRDefault="00413AA4" w:rsidP="00413AA4">
      <w:pPr>
        <w:jc w:val="center"/>
        <w:rPr>
          <w:rFonts w:ascii="Arial" w:hAnsi="Arial" w:cs="Arial"/>
          <w:sz w:val="24"/>
          <w:szCs w:val="24"/>
        </w:rPr>
      </w:pPr>
    </w:p>
    <w:sectPr w:rsidR="00413AA4" w:rsidRPr="00413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E56E7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89"/>
    <w:rsid w:val="00330D8B"/>
    <w:rsid w:val="00413AA4"/>
    <w:rsid w:val="00650534"/>
    <w:rsid w:val="006661C6"/>
    <w:rsid w:val="00947188"/>
    <w:rsid w:val="00A27D9D"/>
    <w:rsid w:val="00B45669"/>
    <w:rsid w:val="00E5488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DE94"/>
  <w15:chartTrackingRefBased/>
  <w15:docId w15:val="{4032D5F9-9B37-47A1-A9E2-5B77F9DA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8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48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E54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889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Use Case List Paragraph,Citation List,Resume Title,List_Paragraph,Multilevel para_II,List Paragraph1,References,Ha,Graphic,1st level - Bullet List Paragraph,Lettre d'introduction,Paragrafo elenco,Bullet list"/>
    <w:basedOn w:val="Normal"/>
    <w:link w:val="ListParagraphChar"/>
    <w:uiPriority w:val="34"/>
    <w:qFormat/>
    <w:rsid w:val="00B45669"/>
    <w:pPr>
      <w:ind w:left="720"/>
      <w:contextualSpacing/>
    </w:pPr>
    <w:rPr>
      <w:rFonts w:ascii="Calibri" w:eastAsia="SimSun" w:hAnsi="Calibri" w:cs="Times New Roman"/>
      <w:lang w:val="id-ID"/>
    </w:rPr>
  </w:style>
  <w:style w:type="character" w:customStyle="1" w:styleId="ListParagraphChar">
    <w:name w:val="List Paragraph Char"/>
    <w:aliases w:val="List Paragraph (numbered (a)) Char,Use Case List Paragraph Char,Citation List Char,Resume Title Char,List_Paragraph Char,Multilevel para_II Char,List Paragraph1 Char,References Char,Ha Char,Graphic Char,Lettre d'introduction Char"/>
    <w:basedOn w:val="DefaultParagraphFont"/>
    <w:link w:val="ListParagraph"/>
    <w:uiPriority w:val="34"/>
    <w:qFormat/>
    <w:rsid w:val="00B45669"/>
    <w:rPr>
      <w:rFonts w:ascii="Calibri" w:eastAsia="SimSu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os.kemenag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Faqih</dc:creator>
  <cp:keywords/>
  <dc:description/>
  <cp:lastModifiedBy>MILKID-i3</cp:lastModifiedBy>
  <cp:revision>8</cp:revision>
  <dcterms:created xsi:type="dcterms:W3CDTF">2020-12-09T02:37:00Z</dcterms:created>
  <dcterms:modified xsi:type="dcterms:W3CDTF">2020-12-09T16:14:00Z</dcterms:modified>
</cp:coreProperties>
</file>