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C70D7" w14:textId="77777777" w:rsidR="001538FD" w:rsidRDefault="00F67EC4">
      <w:pPr>
        <w:pStyle w:val="BodyText"/>
        <w:spacing w:before="1"/>
        <w:rPr>
          <w:sz w:val="18"/>
        </w:rPr>
      </w:pPr>
      <w:r w:rsidRPr="00EC021A">
        <w:rPr>
          <w:noProof/>
          <w:sz w:val="23"/>
          <w:lang w:val="en-US" w:eastAsia="en-US"/>
        </w:rPr>
        <mc:AlternateContent>
          <mc:Choice Requires="wps">
            <w:drawing>
              <wp:anchor distT="0" distB="0" distL="114300" distR="114300" simplePos="0" relativeHeight="251659264" behindDoc="0" locked="0" layoutInCell="1" allowOverlap="1" wp14:anchorId="79B78B52" wp14:editId="1168C6E6">
                <wp:simplePos x="0" y="0"/>
                <wp:positionH relativeFrom="column">
                  <wp:posOffset>2199088</wp:posOffset>
                </wp:positionH>
                <wp:positionV relativeFrom="paragraph">
                  <wp:posOffset>-668020</wp:posOffset>
                </wp:positionV>
                <wp:extent cx="1709530" cy="922351"/>
                <wp:effectExtent l="0" t="0" r="24130" b="11430"/>
                <wp:wrapNone/>
                <wp:docPr id="6" name="Rectangle 12"/>
                <wp:cNvGraphicFramePr/>
                <a:graphic xmlns:a="http://schemas.openxmlformats.org/drawingml/2006/main">
                  <a:graphicData uri="http://schemas.microsoft.com/office/word/2010/wordprocessingShape">
                    <wps:wsp>
                      <wps:cNvSpPr/>
                      <wps:spPr>
                        <a:xfrm>
                          <a:off x="0" y="0"/>
                          <a:ext cx="1709530" cy="922351"/>
                        </a:xfrm>
                        <a:prstGeom prst="rect">
                          <a:avLst/>
                        </a:prstGeom>
                      </wps:spPr>
                      <wps:style>
                        <a:lnRef idx="2">
                          <a:schemeClr val="accent6"/>
                        </a:lnRef>
                        <a:fillRef idx="1">
                          <a:schemeClr val="lt1"/>
                        </a:fillRef>
                        <a:effectRef idx="0">
                          <a:schemeClr val="accent6"/>
                        </a:effectRef>
                        <a:fontRef idx="minor">
                          <a:schemeClr val="dk1"/>
                        </a:fontRef>
                      </wps:style>
                      <wps:txbx>
                        <w:txbxContent>
                          <w:p w14:paraId="67BBA5CA" w14:textId="77777777" w:rsidR="00F67EC4" w:rsidRPr="00326411" w:rsidRDefault="00326411" w:rsidP="00F67EC4">
                            <w:pPr>
                              <w:pStyle w:val="NormalWeb"/>
                              <w:spacing w:before="0" w:beforeAutospacing="0" w:after="0" w:afterAutospacing="0"/>
                              <w:jc w:val="center"/>
                              <w:rPr>
                                <w:lang w:val="en-ID"/>
                              </w:rPr>
                            </w:pPr>
                            <w:r>
                              <w:rPr>
                                <w:rFonts w:asciiTheme="minorHAnsi" w:hAnsi="Calibri" w:cstheme="minorBidi"/>
                                <w:kern w:val="24"/>
                                <w:sz w:val="36"/>
                                <w:szCs w:val="36"/>
                                <w:lang w:val="en-ID"/>
                              </w:rPr>
                              <w:t>KOP MI</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9B78B52" id="Rectangle 12" o:spid="_x0000_s1026" style="position:absolute;margin-left:173.15pt;margin-top:-52.6pt;width:134.6pt;height: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" fillcolor="white [3201]" strokecolor="#f79646 [3209]" strokeweight="2pt">
                <v:textbox>
                  <w:txbxContent>
                    <w:p w14:paraId="67BBA5CA" w14:textId="77777777" w:rsidR="00F67EC4" w:rsidRPr="00326411" w:rsidRDefault="00326411" w:rsidP="00F67EC4">
                      <w:pPr>
                        <w:pStyle w:val="NormalWeb"/>
                        <w:spacing w:before="0" w:beforeAutospacing="0" w:after="0" w:afterAutospacing="0"/>
                        <w:jc w:val="center"/>
                        <w:rPr>
                          <w:lang w:val="en-ID"/>
                        </w:rPr>
                      </w:pPr>
                      <w:r>
                        <w:rPr>
                          <w:rFonts w:asciiTheme="minorHAnsi" w:hAnsi="Calibri" w:cstheme="minorBidi"/>
                          <w:kern w:val="24"/>
                          <w:sz w:val="36"/>
                          <w:szCs w:val="36"/>
                          <w:lang w:val="en-ID"/>
                        </w:rPr>
                        <w:t>KOP MI</w:t>
                      </w:r>
                    </w:p>
                  </w:txbxContent>
                </v:textbox>
              </v:rect>
            </w:pict>
          </mc:Fallback>
        </mc:AlternateContent>
      </w:r>
    </w:p>
    <w:p w14:paraId="2481C94A" w14:textId="77777777" w:rsidR="001538FD" w:rsidRDefault="0010646F">
      <w:pPr>
        <w:pStyle w:val="BodyText"/>
        <w:spacing w:before="183"/>
        <w:ind w:left="1933" w:right="2688"/>
        <w:jc w:val="center"/>
      </w:pPr>
      <w:r>
        <w:t>KEPUTUSAN</w:t>
      </w:r>
    </w:p>
    <w:p w14:paraId="2213E5EA" w14:textId="77777777" w:rsidR="001538FD" w:rsidRDefault="0010646F" w:rsidP="00A2746D">
      <w:pPr>
        <w:pStyle w:val="BodyText"/>
        <w:spacing w:before="43" w:line="276" w:lineRule="auto"/>
        <w:ind w:left="2127" w:right="1639" w:hanging="709"/>
        <w:jc w:val="center"/>
      </w:pPr>
      <w:r>
        <w:t xml:space="preserve">KEPALA MADRASAH IBTIDAIYAH </w:t>
      </w:r>
      <w:r w:rsidR="00326411">
        <w:rPr>
          <w:color w:val="FF0000"/>
        </w:rPr>
        <w:t>.................</w:t>
      </w:r>
      <w:r w:rsidR="00753C76" w:rsidRPr="00A2746D">
        <w:rPr>
          <w:color w:val="FF0000"/>
        </w:rPr>
        <w:t xml:space="preserve"> </w:t>
      </w:r>
      <w:r w:rsidR="00A2746D">
        <w:rPr>
          <w:color w:val="FF0000"/>
        </w:rPr>
        <w:t xml:space="preserve">PAMEKASAN </w:t>
      </w:r>
      <w:r w:rsidR="00753C76">
        <w:t>NOMOR: ....................</w:t>
      </w:r>
    </w:p>
    <w:p w14:paraId="7068072A" w14:textId="77777777" w:rsidR="001538FD" w:rsidRDefault="0010646F">
      <w:pPr>
        <w:pStyle w:val="BodyText"/>
        <w:spacing w:before="1"/>
        <w:ind w:left="1933" w:right="2689"/>
        <w:jc w:val="center"/>
      </w:pPr>
      <w:r>
        <w:t>TENTANG</w:t>
      </w:r>
    </w:p>
    <w:p w14:paraId="61E7C932" w14:textId="77777777" w:rsidR="001538FD" w:rsidRDefault="0010646F" w:rsidP="005824AC">
      <w:pPr>
        <w:pStyle w:val="BodyText"/>
        <w:spacing w:line="276" w:lineRule="auto"/>
        <w:ind w:left="632" w:right="1389"/>
        <w:jc w:val="center"/>
      </w:pPr>
      <w:r>
        <w:t xml:space="preserve">PENETAPAN KURIKULUM TINGKAT SATUAN </w:t>
      </w:r>
      <w:r w:rsidR="005824AC">
        <w:t xml:space="preserve">PENDIDIKAN MADRASAH IBTIDAIYAH </w:t>
      </w:r>
      <w:r w:rsidR="00326411">
        <w:rPr>
          <w:color w:val="FF0000"/>
        </w:rPr>
        <w:t>.........</w:t>
      </w:r>
      <w:r w:rsidR="00A2746D">
        <w:rPr>
          <w:color w:val="FF0000"/>
        </w:rPr>
        <w:t xml:space="preserve"> </w:t>
      </w:r>
    </w:p>
    <w:p w14:paraId="141E7595" w14:textId="77777777" w:rsidR="001538FD" w:rsidRDefault="0010646F" w:rsidP="005824AC">
      <w:pPr>
        <w:pStyle w:val="BodyText"/>
        <w:spacing w:line="360" w:lineRule="auto"/>
        <w:ind w:left="2246" w:right="3004" w:firstLine="1107"/>
      </w:pPr>
      <w:r>
        <w:t xml:space="preserve">TAHUN PELAJARAN </w:t>
      </w:r>
      <w:r w:rsidR="005824AC">
        <w:t>2020</w:t>
      </w:r>
      <w:r>
        <w:t>/</w:t>
      </w:r>
      <w:r w:rsidR="005824AC">
        <w:t>2021</w:t>
      </w:r>
      <w:r>
        <w:t xml:space="preserve"> DENGAN RAHMAT TUHAN YANG MAHA</w:t>
      </w:r>
      <w:r>
        <w:rPr>
          <w:spacing w:val="-15"/>
        </w:rPr>
        <w:t xml:space="preserve"> </w:t>
      </w:r>
      <w:r>
        <w:t>ESA</w:t>
      </w:r>
    </w:p>
    <w:p w14:paraId="6F91969D" w14:textId="77777777" w:rsidR="001538FD" w:rsidRDefault="0010646F" w:rsidP="00A2746D">
      <w:pPr>
        <w:pStyle w:val="BodyText"/>
        <w:tabs>
          <w:tab w:val="left" w:pos="8931"/>
        </w:tabs>
        <w:spacing w:line="360" w:lineRule="auto"/>
        <w:ind w:left="1418" w:right="2065" w:hanging="567"/>
        <w:jc w:val="center"/>
      </w:pPr>
      <w:r>
        <w:t xml:space="preserve">KEPALA MADRASAH IBTIDAIYAH </w:t>
      </w:r>
      <w:r w:rsidR="00326411">
        <w:rPr>
          <w:color w:val="FF0000"/>
        </w:rPr>
        <w:t>..............</w:t>
      </w:r>
      <w:r w:rsidR="00A2746D">
        <w:rPr>
          <w:color w:val="FF0000"/>
        </w:rPr>
        <w:t xml:space="preserve"> </w:t>
      </w:r>
      <w:r>
        <w:t>,</w:t>
      </w:r>
    </w:p>
    <w:p w14:paraId="3F4BFBCC" w14:textId="77777777" w:rsidR="001538FD" w:rsidRDefault="001538FD">
      <w:pPr>
        <w:pStyle w:val="BodyText"/>
        <w:rPr>
          <w:sz w:val="20"/>
        </w:rPr>
      </w:pPr>
    </w:p>
    <w:p w14:paraId="61079733" w14:textId="77777777" w:rsidR="001538FD" w:rsidRDefault="001538FD">
      <w:pPr>
        <w:pStyle w:val="BodyText"/>
        <w:spacing w:before="2"/>
        <w:rPr>
          <w:sz w:val="11"/>
        </w:rPr>
      </w:pPr>
    </w:p>
    <w:tbl>
      <w:tblPr>
        <w:tblW w:w="0" w:type="auto"/>
        <w:tblInd w:w="114" w:type="dxa"/>
        <w:tblLayout w:type="fixed"/>
        <w:tblCellMar>
          <w:left w:w="0" w:type="dxa"/>
          <w:right w:w="0" w:type="dxa"/>
        </w:tblCellMar>
        <w:tblLook w:val="01E0" w:firstRow="1" w:lastRow="1" w:firstColumn="1" w:lastColumn="1" w:noHBand="0" w:noVBand="0"/>
      </w:tblPr>
      <w:tblGrid>
        <w:gridCol w:w="1933"/>
        <w:gridCol w:w="38"/>
        <w:gridCol w:w="513"/>
        <w:gridCol w:w="34"/>
        <w:gridCol w:w="7071"/>
        <w:gridCol w:w="6"/>
      </w:tblGrid>
      <w:tr w:rsidR="001538FD" w14:paraId="6DBE41C1" w14:textId="77777777">
        <w:trPr>
          <w:trHeight w:val="3864"/>
        </w:trPr>
        <w:tc>
          <w:tcPr>
            <w:tcW w:w="1933" w:type="dxa"/>
          </w:tcPr>
          <w:p w14:paraId="7B40746A" w14:textId="77777777" w:rsidR="001538FD" w:rsidRDefault="0010646F">
            <w:pPr>
              <w:pStyle w:val="TableParagraph"/>
              <w:spacing w:line="281" w:lineRule="exact"/>
              <w:ind w:left="200"/>
              <w:rPr>
                <w:sz w:val="24"/>
              </w:rPr>
            </w:pPr>
            <w:r>
              <w:rPr>
                <w:sz w:val="24"/>
              </w:rPr>
              <w:t>Menimbang</w:t>
            </w:r>
          </w:p>
        </w:tc>
        <w:tc>
          <w:tcPr>
            <w:tcW w:w="585" w:type="dxa"/>
            <w:gridSpan w:val="3"/>
          </w:tcPr>
          <w:p w14:paraId="72BEEE22" w14:textId="77777777" w:rsidR="001538FD" w:rsidRDefault="0010646F">
            <w:pPr>
              <w:pStyle w:val="TableParagraph"/>
              <w:spacing w:line="281" w:lineRule="exact"/>
              <w:ind w:right="151"/>
              <w:jc w:val="right"/>
              <w:rPr>
                <w:sz w:val="24"/>
              </w:rPr>
            </w:pPr>
            <w:r>
              <w:rPr>
                <w:sz w:val="24"/>
              </w:rPr>
              <w:t>:</w:t>
            </w:r>
          </w:p>
        </w:tc>
        <w:tc>
          <w:tcPr>
            <w:tcW w:w="7077" w:type="dxa"/>
            <w:gridSpan w:val="2"/>
          </w:tcPr>
          <w:p w14:paraId="21C27049" w14:textId="77777777" w:rsidR="001538FD" w:rsidRDefault="0010646F">
            <w:pPr>
              <w:pStyle w:val="TableParagraph"/>
              <w:numPr>
                <w:ilvl w:val="0"/>
                <w:numId w:val="3"/>
              </w:numPr>
              <w:tabs>
                <w:tab w:val="left" w:pos="513"/>
              </w:tabs>
              <w:spacing w:line="276" w:lineRule="auto"/>
              <w:ind w:right="201"/>
              <w:jc w:val="both"/>
              <w:rPr>
                <w:sz w:val="24"/>
              </w:rPr>
            </w:pPr>
            <w:r>
              <w:rPr>
                <w:sz w:val="24"/>
              </w:rPr>
              <w:t>bahwa Kurikulum Tingkat Satuan Pendidikan (KTSP) jenjang</w:t>
            </w:r>
            <w:r>
              <w:rPr>
                <w:spacing w:val="-12"/>
                <w:sz w:val="24"/>
              </w:rPr>
              <w:t xml:space="preserve"> </w:t>
            </w:r>
            <w:r>
              <w:rPr>
                <w:sz w:val="24"/>
              </w:rPr>
              <w:t>pendidikan</w:t>
            </w:r>
            <w:r>
              <w:rPr>
                <w:spacing w:val="-12"/>
                <w:sz w:val="24"/>
              </w:rPr>
              <w:t xml:space="preserve"> </w:t>
            </w:r>
            <w:r>
              <w:rPr>
                <w:sz w:val="24"/>
              </w:rPr>
              <w:t>dasar</w:t>
            </w:r>
            <w:r>
              <w:rPr>
                <w:spacing w:val="-12"/>
                <w:sz w:val="24"/>
              </w:rPr>
              <w:t xml:space="preserve"> </w:t>
            </w:r>
            <w:r>
              <w:rPr>
                <w:sz w:val="24"/>
              </w:rPr>
              <w:t>dan</w:t>
            </w:r>
            <w:r>
              <w:rPr>
                <w:spacing w:val="-12"/>
                <w:sz w:val="24"/>
              </w:rPr>
              <w:t xml:space="preserve"> </w:t>
            </w:r>
            <w:r>
              <w:rPr>
                <w:sz w:val="24"/>
              </w:rPr>
              <w:t>menengah</w:t>
            </w:r>
            <w:r>
              <w:rPr>
                <w:spacing w:val="-12"/>
                <w:sz w:val="24"/>
              </w:rPr>
              <w:t xml:space="preserve"> </w:t>
            </w:r>
            <w:r>
              <w:rPr>
                <w:sz w:val="24"/>
              </w:rPr>
              <w:t>disusun</w:t>
            </w:r>
            <w:r>
              <w:rPr>
                <w:spacing w:val="-11"/>
                <w:sz w:val="24"/>
              </w:rPr>
              <w:t xml:space="preserve"> </w:t>
            </w:r>
            <w:r>
              <w:rPr>
                <w:sz w:val="24"/>
              </w:rPr>
              <w:t>oleh satuan pendidikan dengan mengacu pada Standar Isi (SI) dan Standar Kompetensi Lulusan</w:t>
            </w:r>
            <w:r>
              <w:rPr>
                <w:spacing w:val="-5"/>
                <w:sz w:val="24"/>
              </w:rPr>
              <w:t xml:space="preserve"> </w:t>
            </w:r>
            <w:r>
              <w:rPr>
                <w:sz w:val="24"/>
              </w:rPr>
              <w:t>(SKL).</w:t>
            </w:r>
          </w:p>
          <w:p w14:paraId="3B5A6395" w14:textId="77777777" w:rsidR="001538FD" w:rsidRDefault="0010646F">
            <w:pPr>
              <w:pStyle w:val="TableParagraph"/>
              <w:numPr>
                <w:ilvl w:val="0"/>
                <w:numId w:val="3"/>
              </w:numPr>
              <w:tabs>
                <w:tab w:val="left" w:pos="513"/>
              </w:tabs>
              <w:spacing w:line="276" w:lineRule="auto"/>
              <w:ind w:right="205"/>
              <w:jc w:val="both"/>
              <w:rPr>
                <w:sz w:val="24"/>
              </w:rPr>
            </w:pPr>
            <w:r>
              <w:rPr>
                <w:sz w:val="24"/>
              </w:rPr>
              <w:t>Madrasah Ibtidaiyah merupakan satuan pendidikan umum bercirikhas Islam di bawah pembinaan Kementerian</w:t>
            </w:r>
            <w:r>
              <w:rPr>
                <w:spacing w:val="-2"/>
                <w:sz w:val="24"/>
              </w:rPr>
              <w:t xml:space="preserve"> </w:t>
            </w:r>
            <w:r>
              <w:rPr>
                <w:sz w:val="24"/>
              </w:rPr>
              <w:t>Agama.</w:t>
            </w:r>
          </w:p>
          <w:p w14:paraId="15AB1469" w14:textId="77777777" w:rsidR="001538FD" w:rsidRDefault="0010646F">
            <w:pPr>
              <w:pStyle w:val="TableParagraph"/>
              <w:numPr>
                <w:ilvl w:val="0"/>
                <w:numId w:val="3"/>
              </w:numPr>
              <w:tabs>
                <w:tab w:val="left" w:pos="513"/>
              </w:tabs>
              <w:spacing w:line="276" w:lineRule="auto"/>
              <w:ind w:right="199"/>
              <w:jc w:val="both"/>
              <w:rPr>
                <w:sz w:val="24"/>
              </w:rPr>
            </w:pPr>
            <w:r>
              <w:rPr>
                <w:sz w:val="24"/>
              </w:rPr>
              <w:t>bahwa berdasarkan pertimbangan sebagaimana dimaksud dalam huruf a, dan huruf b, perlu menetapkan Keputusan Kepala Madrasah ... tentang Kurikulum Tingkat Satuan Pendidikan</w:t>
            </w:r>
            <w:r>
              <w:rPr>
                <w:spacing w:val="29"/>
                <w:sz w:val="24"/>
              </w:rPr>
              <w:t xml:space="preserve"> </w:t>
            </w:r>
            <w:r>
              <w:rPr>
                <w:sz w:val="24"/>
              </w:rPr>
              <w:t>pada</w:t>
            </w:r>
          </w:p>
          <w:p w14:paraId="5F3ACC58" w14:textId="77777777" w:rsidR="001538FD" w:rsidRDefault="0010646F" w:rsidP="005824AC">
            <w:pPr>
              <w:pStyle w:val="TableParagraph"/>
              <w:spacing w:line="279" w:lineRule="exact"/>
              <w:ind w:left="512"/>
              <w:jc w:val="both"/>
              <w:rPr>
                <w:sz w:val="24"/>
              </w:rPr>
            </w:pPr>
            <w:r>
              <w:rPr>
                <w:sz w:val="24"/>
              </w:rPr>
              <w:t xml:space="preserve">Madrasah Ibtidaiyah </w:t>
            </w:r>
            <w:r w:rsidR="005824AC">
              <w:rPr>
                <w:sz w:val="24"/>
              </w:rPr>
              <w:t>Al Kemenag</w:t>
            </w:r>
            <w:r>
              <w:rPr>
                <w:sz w:val="24"/>
              </w:rPr>
              <w:t xml:space="preserve"> Tahun Pelajaran</w:t>
            </w:r>
            <w:r>
              <w:rPr>
                <w:spacing w:val="70"/>
                <w:sz w:val="24"/>
              </w:rPr>
              <w:t xml:space="preserve"> </w:t>
            </w:r>
            <w:r w:rsidR="005824AC">
              <w:rPr>
                <w:sz w:val="24"/>
              </w:rPr>
              <w:t>2020/2021</w:t>
            </w:r>
          </w:p>
        </w:tc>
      </w:tr>
      <w:tr w:rsidR="001538FD" w14:paraId="12EDC65B" w14:textId="77777777">
        <w:trPr>
          <w:trHeight w:val="4839"/>
        </w:trPr>
        <w:tc>
          <w:tcPr>
            <w:tcW w:w="1933" w:type="dxa"/>
          </w:tcPr>
          <w:p w14:paraId="36ED77A2" w14:textId="77777777" w:rsidR="001538FD" w:rsidRDefault="0010646F">
            <w:pPr>
              <w:pStyle w:val="TableParagraph"/>
              <w:spacing w:before="21"/>
              <w:ind w:left="200"/>
              <w:rPr>
                <w:sz w:val="24"/>
              </w:rPr>
            </w:pPr>
            <w:r>
              <w:rPr>
                <w:sz w:val="24"/>
              </w:rPr>
              <w:t>Mengingat</w:t>
            </w:r>
          </w:p>
        </w:tc>
        <w:tc>
          <w:tcPr>
            <w:tcW w:w="585" w:type="dxa"/>
            <w:gridSpan w:val="3"/>
          </w:tcPr>
          <w:p w14:paraId="4F1358B1" w14:textId="77777777" w:rsidR="001538FD" w:rsidRDefault="0010646F">
            <w:pPr>
              <w:pStyle w:val="TableParagraph"/>
              <w:spacing w:before="21"/>
              <w:ind w:right="151"/>
              <w:jc w:val="right"/>
              <w:rPr>
                <w:sz w:val="24"/>
              </w:rPr>
            </w:pPr>
            <w:r>
              <w:rPr>
                <w:sz w:val="24"/>
              </w:rPr>
              <w:t>:</w:t>
            </w:r>
          </w:p>
        </w:tc>
        <w:tc>
          <w:tcPr>
            <w:tcW w:w="7077" w:type="dxa"/>
            <w:gridSpan w:val="2"/>
          </w:tcPr>
          <w:p w14:paraId="343E6C26" w14:textId="77777777" w:rsidR="001538FD" w:rsidRDefault="0010646F">
            <w:pPr>
              <w:pStyle w:val="TableParagraph"/>
              <w:numPr>
                <w:ilvl w:val="0"/>
                <w:numId w:val="2"/>
              </w:numPr>
              <w:tabs>
                <w:tab w:val="left" w:pos="513"/>
              </w:tabs>
              <w:spacing w:before="21" w:line="276" w:lineRule="auto"/>
              <w:ind w:right="205"/>
              <w:jc w:val="both"/>
              <w:rPr>
                <w:sz w:val="24"/>
              </w:rPr>
            </w:pPr>
            <w:r>
              <w:rPr>
                <w:sz w:val="24"/>
              </w:rPr>
              <w:t>Undang-Undang Republik Indonesia Nomor 20</w:t>
            </w:r>
            <w:r>
              <w:rPr>
                <w:spacing w:val="-26"/>
                <w:sz w:val="24"/>
              </w:rPr>
              <w:t xml:space="preserve"> </w:t>
            </w:r>
            <w:r>
              <w:rPr>
                <w:sz w:val="24"/>
              </w:rPr>
              <w:t>Tahun 2003 tentang Sistem Pendidikan</w:t>
            </w:r>
            <w:r>
              <w:rPr>
                <w:spacing w:val="-7"/>
                <w:sz w:val="24"/>
              </w:rPr>
              <w:t xml:space="preserve"> </w:t>
            </w:r>
            <w:r>
              <w:rPr>
                <w:sz w:val="24"/>
              </w:rPr>
              <w:t>Nasional;</w:t>
            </w:r>
          </w:p>
          <w:p w14:paraId="59C7AC38" w14:textId="77777777" w:rsidR="001538FD" w:rsidRDefault="0010646F">
            <w:pPr>
              <w:pStyle w:val="TableParagraph"/>
              <w:numPr>
                <w:ilvl w:val="0"/>
                <w:numId w:val="2"/>
              </w:numPr>
              <w:tabs>
                <w:tab w:val="left" w:pos="513"/>
              </w:tabs>
              <w:spacing w:line="276" w:lineRule="auto"/>
              <w:ind w:right="203"/>
              <w:jc w:val="both"/>
              <w:rPr>
                <w:sz w:val="24"/>
              </w:rPr>
            </w:pPr>
            <w:r>
              <w:rPr>
                <w:sz w:val="24"/>
              </w:rPr>
              <w:t>Peraturan Pemerintah Republik Indonesia Nomor 19 Tahun 2005 tentang Standar Nasional Pendidikan, sebagaimana telah diubah dalam Peraturan Pemerintah</w:t>
            </w:r>
            <w:r>
              <w:rPr>
                <w:spacing w:val="-17"/>
                <w:sz w:val="24"/>
              </w:rPr>
              <w:t xml:space="preserve"> </w:t>
            </w:r>
            <w:r>
              <w:rPr>
                <w:sz w:val="24"/>
              </w:rPr>
              <w:t>Nomor</w:t>
            </w:r>
            <w:r>
              <w:rPr>
                <w:spacing w:val="-16"/>
                <w:sz w:val="24"/>
              </w:rPr>
              <w:t xml:space="preserve"> </w:t>
            </w:r>
            <w:r>
              <w:rPr>
                <w:sz w:val="24"/>
              </w:rPr>
              <w:t>13</w:t>
            </w:r>
            <w:r>
              <w:rPr>
                <w:spacing w:val="-17"/>
                <w:sz w:val="24"/>
              </w:rPr>
              <w:t xml:space="preserve"> </w:t>
            </w:r>
            <w:r>
              <w:rPr>
                <w:sz w:val="24"/>
              </w:rPr>
              <w:t>Tahun</w:t>
            </w:r>
            <w:r>
              <w:rPr>
                <w:spacing w:val="-12"/>
                <w:sz w:val="24"/>
              </w:rPr>
              <w:t xml:space="preserve"> </w:t>
            </w:r>
            <w:r>
              <w:rPr>
                <w:sz w:val="24"/>
              </w:rPr>
              <w:t>2015</w:t>
            </w:r>
            <w:r>
              <w:rPr>
                <w:spacing w:val="-17"/>
                <w:sz w:val="24"/>
              </w:rPr>
              <w:t xml:space="preserve"> </w:t>
            </w:r>
            <w:r>
              <w:rPr>
                <w:sz w:val="24"/>
              </w:rPr>
              <w:t>tentang</w:t>
            </w:r>
            <w:r>
              <w:rPr>
                <w:spacing w:val="-17"/>
                <w:sz w:val="24"/>
              </w:rPr>
              <w:t xml:space="preserve"> </w:t>
            </w:r>
            <w:r>
              <w:rPr>
                <w:sz w:val="24"/>
              </w:rPr>
              <w:t>perubahan kedua atas Peraturan Pemerintah Republik Indonesia Nomor 19 Tahun 2005 tentang Standar Nasional Pendidikan;</w:t>
            </w:r>
          </w:p>
          <w:p w14:paraId="5C26C5F2" w14:textId="77777777" w:rsidR="001538FD" w:rsidRDefault="0010646F">
            <w:pPr>
              <w:pStyle w:val="TableParagraph"/>
              <w:numPr>
                <w:ilvl w:val="0"/>
                <w:numId w:val="2"/>
              </w:numPr>
              <w:tabs>
                <w:tab w:val="left" w:pos="513"/>
              </w:tabs>
              <w:spacing w:line="276" w:lineRule="auto"/>
              <w:ind w:right="205"/>
              <w:jc w:val="both"/>
              <w:rPr>
                <w:sz w:val="24"/>
              </w:rPr>
            </w:pPr>
            <w:r>
              <w:rPr>
                <w:sz w:val="24"/>
              </w:rPr>
              <w:t>Peraturan Menteri Pendidikan dan Kebudayaan Nomor 20 Tahun 2016 tentang Standar Kompetensi Lulusan Pendidikan Dasar dan</w:t>
            </w:r>
            <w:r>
              <w:rPr>
                <w:spacing w:val="-6"/>
                <w:sz w:val="24"/>
              </w:rPr>
              <w:t xml:space="preserve"> </w:t>
            </w:r>
            <w:r>
              <w:rPr>
                <w:sz w:val="24"/>
              </w:rPr>
              <w:t>Menengah;</w:t>
            </w:r>
          </w:p>
          <w:p w14:paraId="5684BA71" w14:textId="77777777" w:rsidR="001538FD" w:rsidRDefault="0010646F">
            <w:pPr>
              <w:pStyle w:val="TableParagraph"/>
              <w:numPr>
                <w:ilvl w:val="0"/>
                <w:numId w:val="2"/>
              </w:numPr>
              <w:tabs>
                <w:tab w:val="left" w:pos="513"/>
              </w:tabs>
              <w:jc w:val="both"/>
              <w:rPr>
                <w:sz w:val="24"/>
              </w:rPr>
            </w:pPr>
            <w:r>
              <w:rPr>
                <w:sz w:val="24"/>
              </w:rPr>
              <w:t>Peraturan Menteri Pendidikan dan</w:t>
            </w:r>
            <w:r>
              <w:rPr>
                <w:spacing w:val="31"/>
                <w:sz w:val="24"/>
              </w:rPr>
              <w:t xml:space="preserve"> </w:t>
            </w:r>
            <w:r>
              <w:rPr>
                <w:sz w:val="24"/>
              </w:rPr>
              <w:t>Kebudayaan</w:t>
            </w:r>
          </w:p>
          <w:p w14:paraId="3CF15F9C" w14:textId="77777777" w:rsidR="001538FD" w:rsidRDefault="0010646F">
            <w:pPr>
              <w:pStyle w:val="TableParagraph"/>
              <w:spacing w:before="4" w:line="320" w:lineRule="atLeast"/>
              <w:ind w:left="512" w:right="203"/>
              <w:jc w:val="both"/>
              <w:rPr>
                <w:sz w:val="24"/>
              </w:rPr>
            </w:pPr>
            <w:r>
              <w:rPr>
                <w:sz w:val="24"/>
              </w:rPr>
              <w:t>Nomor</w:t>
            </w:r>
            <w:r>
              <w:rPr>
                <w:spacing w:val="-11"/>
                <w:sz w:val="24"/>
              </w:rPr>
              <w:t xml:space="preserve"> </w:t>
            </w:r>
            <w:r>
              <w:rPr>
                <w:sz w:val="24"/>
              </w:rPr>
              <w:t>21</w:t>
            </w:r>
            <w:r>
              <w:rPr>
                <w:spacing w:val="-11"/>
                <w:sz w:val="24"/>
              </w:rPr>
              <w:t xml:space="preserve"> </w:t>
            </w:r>
            <w:r>
              <w:rPr>
                <w:sz w:val="24"/>
              </w:rPr>
              <w:t>Tahun</w:t>
            </w:r>
            <w:r>
              <w:rPr>
                <w:spacing w:val="-11"/>
                <w:sz w:val="24"/>
              </w:rPr>
              <w:t xml:space="preserve"> </w:t>
            </w:r>
            <w:r>
              <w:rPr>
                <w:sz w:val="24"/>
              </w:rPr>
              <w:t>2016</w:t>
            </w:r>
            <w:r>
              <w:rPr>
                <w:spacing w:val="-10"/>
                <w:sz w:val="24"/>
              </w:rPr>
              <w:t xml:space="preserve"> </w:t>
            </w:r>
            <w:r>
              <w:rPr>
                <w:sz w:val="24"/>
              </w:rPr>
              <w:t>tentang</w:t>
            </w:r>
            <w:r>
              <w:rPr>
                <w:spacing w:val="-11"/>
                <w:sz w:val="24"/>
              </w:rPr>
              <w:t xml:space="preserve"> </w:t>
            </w:r>
            <w:r>
              <w:rPr>
                <w:sz w:val="24"/>
              </w:rPr>
              <w:t>Standar</w:t>
            </w:r>
            <w:r>
              <w:rPr>
                <w:spacing w:val="-11"/>
                <w:sz w:val="24"/>
              </w:rPr>
              <w:t xml:space="preserve"> </w:t>
            </w:r>
            <w:r>
              <w:rPr>
                <w:sz w:val="24"/>
              </w:rPr>
              <w:t>Isi</w:t>
            </w:r>
            <w:r>
              <w:rPr>
                <w:spacing w:val="-10"/>
                <w:sz w:val="24"/>
              </w:rPr>
              <w:t xml:space="preserve"> </w:t>
            </w:r>
            <w:r>
              <w:rPr>
                <w:sz w:val="24"/>
              </w:rPr>
              <w:t>Pendidikan Dasar dan</w:t>
            </w:r>
            <w:r>
              <w:rPr>
                <w:spacing w:val="-2"/>
                <w:sz w:val="24"/>
              </w:rPr>
              <w:t xml:space="preserve"> </w:t>
            </w:r>
            <w:r>
              <w:rPr>
                <w:sz w:val="24"/>
              </w:rPr>
              <w:t>Menengah;</w:t>
            </w:r>
          </w:p>
        </w:tc>
      </w:tr>
      <w:tr w:rsidR="00326411" w14:paraId="6709CCCE" w14:textId="77777777" w:rsidTr="00326411">
        <w:trPr>
          <w:gridAfter w:val="1"/>
          <w:wAfter w:w="6" w:type="dxa"/>
          <w:trHeight w:val="7657"/>
        </w:trPr>
        <w:tc>
          <w:tcPr>
            <w:tcW w:w="1971" w:type="dxa"/>
            <w:gridSpan w:val="2"/>
          </w:tcPr>
          <w:p w14:paraId="46DF4D00" w14:textId="77777777" w:rsidR="00326411" w:rsidRDefault="00326411" w:rsidP="008B1307">
            <w:pPr>
              <w:pStyle w:val="TableParagraph"/>
              <w:rPr>
                <w:rFonts w:ascii="Times New Roman"/>
                <w:sz w:val="24"/>
              </w:rPr>
            </w:pPr>
          </w:p>
        </w:tc>
        <w:tc>
          <w:tcPr>
            <w:tcW w:w="513" w:type="dxa"/>
          </w:tcPr>
          <w:p w14:paraId="7F99DED3" w14:textId="77777777" w:rsidR="00326411" w:rsidRDefault="00326411" w:rsidP="008B1307">
            <w:pPr>
              <w:pStyle w:val="TableParagraph"/>
              <w:rPr>
                <w:rFonts w:ascii="Times New Roman"/>
                <w:sz w:val="24"/>
              </w:rPr>
            </w:pPr>
          </w:p>
        </w:tc>
        <w:tc>
          <w:tcPr>
            <w:tcW w:w="7105" w:type="dxa"/>
            <w:gridSpan w:val="2"/>
          </w:tcPr>
          <w:p w14:paraId="4D063F16" w14:textId="77777777" w:rsidR="00326411" w:rsidRDefault="00326411" w:rsidP="008B1307">
            <w:pPr>
              <w:pStyle w:val="TableParagraph"/>
              <w:numPr>
                <w:ilvl w:val="0"/>
                <w:numId w:val="1"/>
              </w:numPr>
              <w:tabs>
                <w:tab w:val="left" w:pos="547"/>
              </w:tabs>
              <w:spacing w:line="276" w:lineRule="auto"/>
              <w:ind w:right="198"/>
              <w:jc w:val="both"/>
              <w:rPr>
                <w:sz w:val="24"/>
              </w:rPr>
            </w:pPr>
            <w:r>
              <w:rPr>
                <w:sz w:val="24"/>
              </w:rPr>
              <w:t>Peraturan Menteri Pendidikan dan Kebudayaan Nomor 22 Tahun 2016 tentang Standar Proses Pendidikan Dasar dan</w:t>
            </w:r>
            <w:r>
              <w:rPr>
                <w:spacing w:val="-3"/>
                <w:sz w:val="24"/>
              </w:rPr>
              <w:t xml:space="preserve"> </w:t>
            </w:r>
            <w:r>
              <w:rPr>
                <w:sz w:val="24"/>
              </w:rPr>
              <w:t>Menengah;</w:t>
            </w:r>
          </w:p>
          <w:p w14:paraId="03AF0158" w14:textId="77777777" w:rsidR="00326411" w:rsidRDefault="00326411" w:rsidP="008B1307">
            <w:pPr>
              <w:pStyle w:val="TableParagraph"/>
              <w:numPr>
                <w:ilvl w:val="0"/>
                <w:numId w:val="1"/>
              </w:numPr>
              <w:tabs>
                <w:tab w:val="left" w:pos="547"/>
              </w:tabs>
              <w:spacing w:line="276" w:lineRule="auto"/>
              <w:ind w:right="198"/>
              <w:jc w:val="both"/>
              <w:rPr>
                <w:sz w:val="24"/>
              </w:rPr>
            </w:pPr>
            <w:r>
              <w:rPr>
                <w:sz w:val="24"/>
              </w:rPr>
              <w:t>Peraturan Menteri Pendidikan dan Kebudayaan Nomor 23 Tahun 2016 tentang Standar Penilaian Pendidikan;</w:t>
            </w:r>
          </w:p>
          <w:p w14:paraId="6BD331FB" w14:textId="77777777" w:rsidR="00326411" w:rsidRDefault="00326411" w:rsidP="008B1307">
            <w:pPr>
              <w:pStyle w:val="TableParagraph"/>
              <w:numPr>
                <w:ilvl w:val="0"/>
                <w:numId w:val="1"/>
              </w:numPr>
              <w:tabs>
                <w:tab w:val="left" w:pos="547"/>
              </w:tabs>
              <w:spacing w:line="276" w:lineRule="auto"/>
              <w:ind w:right="198"/>
              <w:jc w:val="both"/>
              <w:rPr>
                <w:sz w:val="24"/>
              </w:rPr>
            </w:pPr>
            <w:r>
              <w:rPr>
                <w:sz w:val="24"/>
              </w:rPr>
              <w:t>Peraturan Menteri Pendidikan dan Kebudayaan Nomor 24 Tahun 2016 Tentang Kompetensi Inti dan Kompetensi Dasar Pelajaran Pada Kurikulum 2013 Pada Pendidikan Dasar dan Pendidikan Menengah sebagaimana telah diubah dengan Peraturan Menteri Pendidikan dan Kebudayaan Nomor 37 Tahun 2018 tentang Perubahan Atas Peraturan Menteri Pendidikan dan Kebudayaan Nomor 24 Tahun 2016 Tentang Kompetensi Inti dan Kompetensi Dasar Pelajaran Pada Kurikulum 2013 Pada Pendidikan Dasar dan Pendidikan</w:t>
            </w:r>
            <w:r>
              <w:rPr>
                <w:spacing w:val="-3"/>
                <w:sz w:val="24"/>
              </w:rPr>
              <w:t xml:space="preserve"> </w:t>
            </w:r>
            <w:r>
              <w:rPr>
                <w:sz w:val="24"/>
              </w:rPr>
              <w:t>Menengah;</w:t>
            </w:r>
          </w:p>
          <w:p w14:paraId="2031600C" w14:textId="77777777" w:rsidR="00326411" w:rsidRDefault="00326411" w:rsidP="008B1307">
            <w:pPr>
              <w:pStyle w:val="TableParagraph"/>
              <w:numPr>
                <w:ilvl w:val="0"/>
                <w:numId w:val="1"/>
              </w:numPr>
              <w:tabs>
                <w:tab w:val="left" w:pos="547"/>
              </w:tabs>
              <w:ind w:hanging="361"/>
              <w:jc w:val="both"/>
              <w:rPr>
                <w:sz w:val="24"/>
              </w:rPr>
            </w:pPr>
            <w:r>
              <w:rPr>
                <w:sz w:val="24"/>
              </w:rPr>
              <w:t>Keputusan Menteri Agama Republik Indonesia</w:t>
            </w:r>
            <w:r>
              <w:rPr>
                <w:spacing w:val="5"/>
                <w:sz w:val="24"/>
              </w:rPr>
              <w:t xml:space="preserve"> </w:t>
            </w:r>
            <w:r>
              <w:rPr>
                <w:sz w:val="24"/>
              </w:rPr>
              <w:t>Nomor</w:t>
            </w:r>
          </w:p>
          <w:p w14:paraId="213E7B90" w14:textId="77777777" w:rsidR="00326411" w:rsidRDefault="00326411" w:rsidP="008B1307">
            <w:pPr>
              <w:pStyle w:val="TableParagraph"/>
              <w:spacing w:before="36" w:line="276" w:lineRule="auto"/>
              <w:ind w:left="546" w:right="196"/>
              <w:jc w:val="both"/>
              <w:rPr>
                <w:sz w:val="24"/>
              </w:rPr>
            </w:pPr>
            <w:r>
              <w:rPr>
                <w:sz w:val="24"/>
              </w:rPr>
              <w:t>183 Tahun 2019 tentang Kurikulum Pendidikan Agama Islam dan Bahasa Arab di Madrasah;</w:t>
            </w:r>
          </w:p>
          <w:p w14:paraId="7516F68F" w14:textId="77777777" w:rsidR="00326411" w:rsidRDefault="00326411" w:rsidP="008B1307">
            <w:pPr>
              <w:pStyle w:val="TableParagraph"/>
              <w:numPr>
                <w:ilvl w:val="0"/>
                <w:numId w:val="1"/>
              </w:numPr>
              <w:tabs>
                <w:tab w:val="left" w:pos="547"/>
              </w:tabs>
              <w:ind w:hanging="361"/>
              <w:rPr>
                <w:sz w:val="24"/>
              </w:rPr>
            </w:pPr>
            <w:r>
              <w:rPr>
                <w:sz w:val="24"/>
              </w:rPr>
              <w:t>Keputusan Menteri Agama Republik Indonesia</w:t>
            </w:r>
            <w:r>
              <w:rPr>
                <w:spacing w:val="3"/>
                <w:sz w:val="24"/>
              </w:rPr>
              <w:t xml:space="preserve"> </w:t>
            </w:r>
            <w:r>
              <w:rPr>
                <w:sz w:val="24"/>
              </w:rPr>
              <w:t>Nomor</w:t>
            </w:r>
          </w:p>
          <w:p w14:paraId="0CFDD572" w14:textId="77777777" w:rsidR="00326411" w:rsidRDefault="00326411" w:rsidP="008B1307">
            <w:pPr>
              <w:pStyle w:val="TableParagraph"/>
              <w:spacing w:before="43" w:line="276" w:lineRule="auto"/>
              <w:ind w:left="546"/>
              <w:rPr>
                <w:sz w:val="24"/>
              </w:rPr>
            </w:pPr>
            <w:r>
              <w:rPr>
                <w:sz w:val="24"/>
              </w:rPr>
              <w:t>184 Tahun 2019 tentang Pedoman Implementasi Kurikulum pada Madrasah;</w:t>
            </w:r>
          </w:p>
          <w:p w14:paraId="00F235E2" w14:textId="77777777" w:rsidR="00326411" w:rsidRDefault="00326411" w:rsidP="008B1307">
            <w:pPr>
              <w:pStyle w:val="TableParagraph"/>
              <w:tabs>
                <w:tab w:val="left" w:pos="824"/>
              </w:tabs>
              <w:ind w:left="186"/>
              <w:rPr>
                <w:sz w:val="24"/>
              </w:rPr>
            </w:pPr>
          </w:p>
        </w:tc>
      </w:tr>
      <w:tr w:rsidR="00326411" w14:paraId="194A2742" w14:textId="77777777" w:rsidTr="00326411">
        <w:trPr>
          <w:gridAfter w:val="1"/>
          <w:wAfter w:w="6" w:type="dxa"/>
          <w:trHeight w:val="495"/>
        </w:trPr>
        <w:tc>
          <w:tcPr>
            <w:tcW w:w="1971" w:type="dxa"/>
            <w:gridSpan w:val="2"/>
          </w:tcPr>
          <w:p w14:paraId="7E02F365" w14:textId="77777777" w:rsidR="00326411" w:rsidRDefault="00326411" w:rsidP="008B1307">
            <w:pPr>
              <w:pStyle w:val="TableParagraph"/>
              <w:rPr>
                <w:rFonts w:ascii="Times New Roman"/>
                <w:sz w:val="24"/>
              </w:rPr>
            </w:pPr>
          </w:p>
        </w:tc>
        <w:tc>
          <w:tcPr>
            <w:tcW w:w="513" w:type="dxa"/>
          </w:tcPr>
          <w:p w14:paraId="524058F6" w14:textId="77777777" w:rsidR="00326411" w:rsidRDefault="00326411" w:rsidP="008B1307">
            <w:pPr>
              <w:pStyle w:val="TableParagraph"/>
              <w:rPr>
                <w:rFonts w:ascii="Times New Roman"/>
                <w:sz w:val="24"/>
              </w:rPr>
            </w:pPr>
          </w:p>
        </w:tc>
        <w:tc>
          <w:tcPr>
            <w:tcW w:w="7105" w:type="dxa"/>
            <w:gridSpan w:val="2"/>
          </w:tcPr>
          <w:p w14:paraId="09A1A52B" w14:textId="77777777" w:rsidR="00326411" w:rsidRDefault="00326411" w:rsidP="008B1307">
            <w:pPr>
              <w:pStyle w:val="TableParagraph"/>
              <w:spacing w:before="176"/>
              <w:ind w:left="1376"/>
              <w:rPr>
                <w:sz w:val="24"/>
              </w:rPr>
            </w:pPr>
            <w:r>
              <w:rPr>
                <w:sz w:val="24"/>
              </w:rPr>
              <w:t>MEMUTUSKAN:</w:t>
            </w:r>
          </w:p>
        </w:tc>
      </w:tr>
      <w:tr w:rsidR="00326411" w14:paraId="2A350F9D" w14:textId="77777777" w:rsidTr="008B1307">
        <w:trPr>
          <w:gridAfter w:val="1"/>
          <w:wAfter w:w="6" w:type="dxa"/>
          <w:trHeight w:val="1134"/>
        </w:trPr>
        <w:tc>
          <w:tcPr>
            <w:tcW w:w="1971" w:type="dxa"/>
            <w:gridSpan w:val="2"/>
          </w:tcPr>
          <w:p w14:paraId="4CD0D123" w14:textId="77777777" w:rsidR="00326411" w:rsidRDefault="00326411" w:rsidP="008B1307">
            <w:pPr>
              <w:pStyle w:val="TableParagraph"/>
              <w:spacing w:before="176"/>
              <w:ind w:left="200"/>
              <w:rPr>
                <w:sz w:val="24"/>
              </w:rPr>
            </w:pPr>
            <w:r>
              <w:rPr>
                <w:sz w:val="24"/>
              </w:rPr>
              <w:t>Menetapkan</w:t>
            </w:r>
          </w:p>
        </w:tc>
        <w:tc>
          <w:tcPr>
            <w:tcW w:w="513" w:type="dxa"/>
          </w:tcPr>
          <w:p w14:paraId="01F41478" w14:textId="77777777" w:rsidR="00326411" w:rsidRDefault="00326411" w:rsidP="008B1307">
            <w:pPr>
              <w:pStyle w:val="TableParagraph"/>
              <w:spacing w:before="176"/>
              <w:ind w:right="117"/>
              <w:jc w:val="right"/>
              <w:rPr>
                <w:sz w:val="24"/>
              </w:rPr>
            </w:pPr>
            <w:r>
              <w:rPr>
                <w:sz w:val="24"/>
              </w:rPr>
              <w:t>:</w:t>
            </w:r>
          </w:p>
        </w:tc>
        <w:tc>
          <w:tcPr>
            <w:tcW w:w="7105" w:type="dxa"/>
            <w:gridSpan w:val="2"/>
          </w:tcPr>
          <w:p w14:paraId="0BC1F087" w14:textId="77777777" w:rsidR="00326411" w:rsidRDefault="00326411" w:rsidP="00326411">
            <w:pPr>
              <w:pStyle w:val="TableParagraph"/>
              <w:spacing w:before="138" w:line="320" w:lineRule="atLeast"/>
              <w:ind w:left="121" w:right="196"/>
              <w:jc w:val="both"/>
              <w:rPr>
                <w:sz w:val="24"/>
              </w:rPr>
            </w:pPr>
            <w:r>
              <w:rPr>
                <w:sz w:val="24"/>
              </w:rPr>
              <w:t xml:space="preserve">KEPUTUSAN KEPALA MI </w:t>
            </w:r>
            <w:r>
              <w:rPr>
                <w:color w:val="FF0000"/>
                <w:sz w:val="24"/>
              </w:rPr>
              <w:t>................</w:t>
            </w:r>
            <w:r w:rsidRPr="00A2746D">
              <w:rPr>
                <w:color w:val="FF0000"/>
                <w:sz w:val="24"/>
              </w:rPr>
              <w:t xml:space="preserve"> </w:t>
            </w:r>
            <w:r>
              <w:rPr>
                <w:sz w:val="24"/>
              </w:rPr>
              <w:t xml:space="preserve">TENTANG PENETAPAN KURIKULUM TINGKAT SATUAN PENDIDIKAN MI </w:t>
            </w:r>
            <w:r>
              <w:rPr>
                <w:color w:val="FF0000"/>
                <w:sz w:val="24"/>
              </w:rPr>
              <w:t>..........</w:t>
            </w:r>
            <w:r w:rsidRPr="00A2746D">
              <w:rPr>
                <w:color w:val="FF0000"/>
                <w:sz w:val="24"/>
              </w:rPr>
              <w:t xml:space="preserve"> </w:t>
            </w:r>
            <w:r>
              <w:rPr>
                <w:sz w:val="24"/>
              </w:rPr>
              <w:t>TAHUN PELAJARAN 2020/ 2021</w:t>
            </w:r>
          </w:p>
        </w:tc>
      </w:tr>
      <w:tr w:rsidR="00326411" w14:paraId="5A2F6031" w14:textId="77777777" w:rsidTr="008B1307">
        <w:trPr>
          <w:gridAfter w:val="1"/>
          <w:wAfter w:w="6" w:type="dxa"/>
          <w:trHeight w:val="1293"/>
        </w:trPr>
        <w:tc>
          <w:tcPr>
            <w:tcW w:w="1971" w:type="dxa"/>
            <w:gridSpan w:val="2"/>
          </w:tcPr>
          <w:p w14:paraId="50A4B6B8" w14:textId="77777777" w:rsidR="00326411" w:rsidRDefault="00326411" w:rsidP="008B1307">
            <w:pPr>
              <w:pStyle w:val="TableParagraph"/>
              <w:spacing w:before="14"/>
              <w:ind w:left="200"/>
              <w:rPr>
                <w:sz w:val="24"/>
              </w:rPr>
            </w:pPr>
            <w:r>
              <w:rPr>
                <w:sz w:val="24"/>
              </w:rPr>
              <w:t>KESATU</w:t>
            </w:r>
          </w:p>
        </w:tc>
        <w:tc>
          <w:tcPr>
            <w:tcW w:w="513" w:type="dxa"/>
          </w:tcPr>
          <w:p w14:paraId="5A028061" w14:textId="77777777" w:rsidR="00326411" w:rsidRDefault="00326411" w:rsidP="008B1307">
            <w:pPr>
              <w:pStyle w:val="TableParagraph"/>
              <w:spacing w:before="14"/>
              <w:ind w:right="117"/>
              <w:jc w:val="right"/>
              <w:rPr>
                <w:sz w:val="24"/>
              </w:rPr>
            </w:pPr>
            <w:r>
              <w:rPr>
                <w:sz w:val="24"/>
              </w:rPr>
              <w:t>:</w:t>
            </w:r>
          </w:p>
        </w:tc>
        <w:tc>
          <w:tcPr>
            <w:tcW w:w="7105" w:type="dxa"/>
            <w:gridSpan w:val="2"/>
          </w:tcPr>
          <w:p w14:paraId="2D03EEFE" w14:textId="77777777" w:rsidR="00326411" w:rsidRDefault="00326411" w:rsidP="008B1307">
            <w:pPr>
              <w:pStyle w:val="TableParagraph"/>
              <w:spacing w:before="14" w:line="276" w:lineRule="auto"/>
              <w:ind w:left="121" w:right="196"/>
              <w:jc w:val="both"/>
              <w:rPr>
                <w:sz w:val="24"/>
              </w:rPr>
            </w:pPr>
            <w:r>
              <w:rPr>
                <w:sz w:val="24"/>
              </w:rPr>
              <w:t>Menetapkan Pemberlakuan Kurikulum Tingkat Satuan Pendidikan</w:t>
            </w:r>
            <w:r>
              <w:rPr>
                <w:spacing w:val="-21"/>
                <w:sz w:val="24"/>
              </w:rPr>
              <w:t xml:space="preserve"> </w:t>
            </w:r>
            <w:r>
              <w:rPr>
                <w:sz w:val="24"/>
              </w:rPr>
              <w:t>MI Al Kemenag</w:t>
            </w:r>
            <w:r>
              <w:rPr>
                <w:spacing w:val="35"/>
                <w:sz w:val="24"/>
              </w:rPr>
              <w:t xml:space="preserve"> </w:t>
            </w:r>
            <w:r>
              <w:rPr>
                <w:sz w:val="24"/>
              </w:rPr>
              <w:t>tahun</w:t>
            </w:r>
            <w:r>
              <w:rPr>
                <w:spacing w:val="-21"/>
                <w:sz w:val="24"/>
              </w:rPr>
              <w:t xml:space="preserve"> </w:t>
            </w:r>
            <w:r>
              <w:rPr>
                <w:sz w:val="24"/>
              </w:rPr>
              <w:t>pelajaran</w:t>
            </w:r>
            <w:r>
              <w:rPr>
                <w:spacing w:val="-20"/>
                <w:sz w:val="24"/>
              </w:rPr>
              <w:t xml:space="preserve"> </w:t>
            </w:r>
            <w:r>
              <w:rPr>
                <w:sz w:val="24"/>
              </w:rPr>
              <w:t>2020 / 2021 sebagai</w:t>
            </w:r>
            <w:r>
              <w:rPr>
                <w:spacing w:val="-20"/>
                <w:sz w:val="24"/>
              </w:rPr>
              <w:t xml:space="preserve"> </w:t>
            </w:r>
            <w:r>
              <w:rPr>
                <w:sz w:val="24"/>
              </w:rPr>
              <w:t>pedoman penyelenggaraan pendidikan dan kegiatan</w:t>
            </w:r>
            <w:r>
              <w:rPr>
                <w:spacing w:val="43"/>
                <w:sz w:val="24"/>
              </w:rPr>
              <w:t xml:space="preserve"> </w:t>
            </w:r>
            <w:r>
              <w:rPr>
                <w:sz w:val="24"/>
              </w:rPr>
              <w:t>belajar</w:t>
            </w:r>
          </w:p>
          <w:p w14:paraId="0AF45361" w14:textId="77777777" w:rsidR="00326411" w:rsidRDefault="00326411" w:rsidP="00326411">
            <w:pPr>
              <w:pStyle w:val="TableParagraph"/>
              <w:spacing w:line="279" w:lineRule="exact"/>
              <w:ind w:left="121"/>
              <w:jc w:val="both"/>
              <w:rPr>
                <w:sz w:val="24"/>
              </w:rPr>
            </w:pPr>
            <w:r>
              <w:rPr>
                <w:sz w:val="24"/>
              </w:rPr>
              <w:t xml:space="preserve">mengajar di MI </w:t>
            </w:r>
            <w:r>
              <w:rPr>
                <w:color w:val="FF0000"/>
                <w:sz w:val="24"/>
              </w:rPr>
              <w:t>...........</w:t>
            </w:r>
            <w:r w:rsidRPr="00A2746D">
              <w:rPr>
                <w:color w:val="FF0000"/>
                <w:sz w:val="24"/>
              </w:rPr>
              <w:t xml:space="preserve"> </w:t>
            </w:r>
            <w:r>
              <w:rPr>
                <w:sz w:val="24"/>
              </w:rPr>
              <w:t>pada tahun pelajaran 2020/2021</w:t>
            </w:r>
          </w:p>
        </w:tc>
      </w:tr>
      <w:tr w:rsidR="00326411" w14:paraId="1B1160D3" w14:textId="77777777" w:rsidTr="008B1307">
        <w:trPr>
          <w:gridAfter w:val="1"/>
          <w:wAfter w:w="6" w:type="dxa"/>
          <w:trHeight w:val="972"/>
        </w:trPr>
        <w:tc>
          <w:tcPr>
            <w:tcW w:w="1971" w:type="dxa"/>
            <w:gridSpan w:val="2"/>
          </w:tcPr>
          <w:p w14:paraId="668A1B3B" w14:textId="77777777" w:rsidR="00326411" w:rsidRDefault="00326411" w:rsidP="008B1307">
            <w:pPr>
              <w:pStyle w:val="TableParagraph"/>
              <w:spacing w:before="14"/>
              <w:ind w:left="200"/>
              <w:rPr>
                <w:sz w:val="24"/>
              </w:rPr>
            </w:pPr>
            <w:r>
              <w:rPr>
                <w:sz w:val="24"/>
              </w:rPr>
              <w:t>KEDUA</w:t>
            </w:r>
          </w:p>
        </w:tc>
        <w:tc>
          <w:tcPr>
            <w:tcW w:w="513" w:type="dxa"/>
          </w:tcPr>
          <w:p w14:paraId="5B4381B2" w14:textId="77777777" w:rsidR="00326411" w:rsidRDefault="00326411" w:rsidP="008B1307">
            <w:pPr>
              <w:pStyle w:val="TableParagraph"/>
              <w:spacing w:before="14"/>
              <w:ind w:right="117"/>
              <w:jc w:val="right"/>
              <w:rPr>
                <w:sz w:val="24"/>
              </w:rPr>
            </w:pPr>
            <w:r>
              <w:rPr>
                <w:sz w:val="24"/>
              </w:rPr>
              <w:t>:</w:t>
            </w:r>
          </w:p>
        </w:tc>
        <w:tc>
          <w:tcPr>
            <w:tcW w:w="7105" w:type="dxa"/>
            <w:gridSpan w:val="2"/>
          </w:tcPr>
          <w:p w14:paraId="47D36CA5" w14:textId="77777777" w:rsidR="00326411" w:rsidRDefault="00326411" w:rsidP="008B1307">
            <w:pPr>
              <w:pStyle w:val="TableParagraph"/>
              <w:spacing w:before="14"/>
              <w:ind w:left="121"/>
              <w:rPr>
                <w:sz w:val="24"/>
              </w:rPr>
            </w:pPr>
            <w:r>
              <w:rPr>
                <w:sz w:val="24"/>
              </w:rPr>
              <w:t>Dokumen KTSP sebagaimana dimaksud pada DIKTUM</w:t>
            </w:r>
          </w:p>
          <w:p w14:paraId="14FBCDC3" w14:textId="77777777" w:rsidR="00326411" w:rsidRDefault="00326411" w:rsidP="008B1307">
            <w:pPr>
              <w:pStyle w:val="TableParagraph"/>
              <w:spacing w:before="4" w:line="320" w:lineRule="atLeast"/>
              <w:ind w:left="121"/>
              <w:rPr>
                <w:sz w:val="24"/>
              </w:rPr>
            </w:pPr>
            <w:r>
              <w:rPr>
                <w:sz w:val="24"/>
              </w:rPr>
              <w:t>KESATU sebagai pedoman semua unsur madrasah</w:t>
            </w:r>
            <w:r>
              <w:rPr>
                <w:spacing w:val="-57"/>
                <w:sz w:val="24"/>
              </w:rPr>
              <w:t xml:space="preserve"> </w:t>
            </w:r>
            <w:r>
              <w:rPr>
                <w:sz w:val="24"/>
              </w:rPr>
              <w:t>dalam mengelola pendidikan di madrasah.</w:t>
            </w:r>
          </w:p>
        </w:tc>
      </w:tr>
      <w:tr w:rsidR="00326411" w14:paraId="28F48EAF" w14:textId="77777777" w:rsidTr="008B1307">
        <w:trPr>
          <w:gridAfter w:val="1"/>
          <w:wAfter w:w="6" w:type="dxa"/>
          <w:trHeight w:val="972"/>
        </w:trPr>
        <w:tc>
          <w:tcPr>
            <w:tcW w:w="1971" w:type="dxa"/>
            <w:gridSpan w:val="2"/>
          </w:tcPr>
          <w:p w14:paraId="04BC2DDC" w14:textId="77777777" w:rsidR="00326411" w:rsidRDefault="00326411" w:rsidP="008B1307">
            <w:pPr>
              <w:pStyle w:val="TableParagraph"/>
              <w:spacing w:before="14"/>
              <w:ind w:left="200"/>
              <w:rPr>
                <w:sz w:val="24"/>
              </w:rPr>
            </w:pPr>
            <w:r>
              <w:rPr>
                <w:sz w:val="24"/>
              </w:rPr>
              <w:t>KETIGA</w:t>
            </w:r>
          </w:p>
        </w:tc>
        <w:tc>
          <w:tcPr>
            <w:tcW w:w="513" w:type="dxa"/>
          </w:tcPr>
          <w:p w14:paraId="42381508" w14:textId="77777777" w:rsidR="00326411" w:rsidRDefault="00326411" w:rsidP="008B1307">
            <w:pPr>
              <w:pStyle w:val="TableParagraph"/>
              <w:spacing w:before="14"/>
              <w:ind w:right="117"/>
              <w:jc w:val="right"/>
              <w:rPr>
                <w:sz w:val="24"/>
              </w:rPr>
            </w:pPr>
            <w:r>
              <w:rPr>
                <w:sz w:val="24"/>
              </w:rPr>
              <w:t>:</w:t>
            </w:r>
          </w:p>
        </w:tc>
        <w:tc>
          <w:tcPr>
            <w:tcW w:w="7105" w:type="dxa"/>
            <w:gridSpan w:val="2"/>
          </w:tcPr>
          <w:p w14:paraId="7C8BB203" w14:textId="77777777" w:rsidR="00326411" w:rsidRDefault="00326411" w:rsidP="008B1307">
            <w:pPr>
              <w:pStyle w:val="TableParagraph"/>
              <w:tabs>
                <w:tab w:val="left" w:pos="1558"/>
                <w:tab w:val="left" w:pos="2755"/>
                <w:tab w:val="left" w:pos="4413"/>
                <w:tab w:val="left" w:pos="5665"/>
              </w:tabs>
              <w:spacing w:before="14" w:line="276" w:lineRule="auto"/>
              <w:ind w:left="121" w:right="198"/>
              <w:rPr>
                <w:sz w:val="24"/>
              </w:rPr>
            </w:pPr>
            <w:r>
              <w:rPr>
                <w:sz w:val="24"/>
              </w:rPr>
              <w:t>Dokumen KTSP ini akan direvisi setiap awal tahun pelajaran</w:t>
            </w:r>
            <w:r>
              <w:rPr>
                <w:sz w:val="24"/>
              </w:rPr>
              <w:tab/>
              <w:t>dengan</w:t>
            </w:r>
            <w:r>
              <w:rPr>
                <w:sz w:val="24"/>
              </w:rPr>
              <w:tab/>
              <w:t>melibatkan</w:t>
            </w:r>
            <w:r>
              <w:rPr>
                <w:sz w:val="24"/>
              </w:rPr>
              <w:tab/>
              <w:t>seluruh</w:t>
            </w:r>
            <w:r>
              <w:rPr>
                <w:sz w:val="24"/>
              </w:rPr>
              <w:tab/>
            </w:r>
            <w:r>
              <w:rPr>
                <w:spacing w:val="-1"/>
                <w:sz w:val="24"/>
              </w:rPr>
              <w:t>pemangku</w:t>
            </w:r>
          </w:p>
          <w:p w14:paraId="163922B1" w14:textId="77777777" w:rsidR="00326411" w:rsidRDefault="00326411" w:rsidP="008B1307">
            <w:pPr>
              <w:pStyle w:val="TableParagraph"/>
              <w:ind w:left="121"/>
              <w:rPr>
                <w:sz w:val="24"/>
              </w:rPr>
            </w:pPr>
            <w:r>
              <w:rPr>
                <w:sz w:val="24"/>
              </w:rPr>
              <w:t>kepentingan madrasah.</w:t>
            </w:r>
          </w:p>
        </w:tc>
      </w:tr>
      <w:tr w:rsidR="00326411" w14:paraId="391CD012" w14:textId="77777777" w:rsidTr="008B1307">
        <w:trPr>
          <w:gridAfter w:val="1"/>
          <w:wAfter w:w="6" w:type="dxa"/>
          <w:trHeight w:val="303"/>
        </w:trPr>
        <w:tc>
          <w:tcPr>
            <w:tcW w:w="1971" w:type="dxa"/>
            <w:gridSpan w:val="2"/>
          </w:tcPr>
          <w:p w14:paraId="491293C2" w14:textId="77777777" w:rsidR="00326411" w:rsidRDefault="00326411" w:rsidP="008B1307">
            <w:pPr>
              <w:pStyle w:val="TableParagraph"/>
              <w:spacing w:before="14" w:line="269" w:lineRule="exact"/>
              <w:ind w:left="200"/>
              <w:rPr>
                <w:sz w:val="24"/>
              </w:rPr>
            </w:pPr>
            <w:r>
              <w:rPr>
                <w:sz w:val="24"/>
              </w:rPr>
              <w:t>KEEMPAT</w:t>
            </w:r>
          </w:p>
        </w:tc>
        <w:tc>
          <w:tcPr>
            <w:tcW w:w="513" w:type="dxa"/>
          </w:tcPr>
          <w:p w14:paraId="68BB5E8D" w14:textId="77777777" w:rsidR="00326411" w:rsidRDefault="00326411" w:rsidP="008B1307">
            <w:pPr>
              <w:pStyle w:val="TableParagraph"/>
              <w:spacing w:before="14" w:line="269" w:lineRule="exact"/>
              <w:ind w:right="117"/>
              <w:jc w:val="right"/>
              <w:rPr>
                <w:sz w:val="24"/>
              </w:rPr>
            </w:pPr>
            <w:r>
              <w:rPr>
                <w:sz w:val="24"/>
              </w:rPr>
              <w:t>:</w:t>
            </w:r>
          </w:p>
        </w:tc>
        <w:tc>
          <w:tcPr>
            <w:tcW w:w="7105" w:type="dxa"/>
            <w:gridSpan w:val="2"/>
          </w:tcPr>
          <w:p w14:paraId="772748B2" w14:textId="77777777" w:rsidR="00326411" w:rsidRDefault="00326411" w:rsidP="008B1307">
            <w:pPr>
              <w:pStyle w:val="TableParagraph"/>
              <w:spacing w:before="14" w:line="269" w:lineRule="exact"/>
              <w:ind w:left="121"/>
              <w:rPr>
                <w:sz w:val="24"/>
              </w:rPr>
            </w:pPr>
            <w:r>
              <w:rPr>
                <w:sz w:val="24"/>
              </w:rPr>
              <w:t>Keputusan ini mulai berlaku pada tanggal ditetapkan.</w:t>
            </w:r>
          </w:p>
        </w:tc>
      </w:tr>
    </w:tbl>
    <w:p w14:paraId="216722AD" w14:textId="77777777" w:rsidR="00326411" w:rsidRDefault="00326411" w:rsidP="00326411">
      <w:pPr>
        <w:pStyle w:val="BodyText"/>
        <w:spacing w:before="100" w:line="276" w:lineRule="auto"/>
        <w:ind w:left="5239" w:right="567"/>
      </w:pPr>
      <w:r>
        <w:t>Ditetapkan di Pamekasan pada tanggal</w:t>
      </w:r>
      <w:r>
        <w:rPr>
          <w:spacing w:val="76"/>
        </w:rPr>
        <w:t xml:space="preserve"> </w:t>
      </w:r>
      <w:r>
        <w:rPr>
          <w:spacing w:val="-4"/>
        </w:rPr>
        <w:t xml:space="preserve"> ......Juli 2020</w:t>
      </w:r>
    </w:p>
    <w:p w14:paraId="0CA9FC0D" w14:textId="77777777" w:rsidR="00326411" w:rsidRDefault="00326411" w:rsidP="00326411">
      <w:pPr>
        <w:pStyle w:val="BodyText"/>
        <w:tabs>
          <w:tab w:val="left" w:leader="dot" w:pos="8014"/>
        </w:tabs>
        <w:ind w:left="5239"/>
      </w:pPr>
      <w:r>
        <w:t>KEPALA</w:t>
      </w:r>
      <w:r>
        <w:rPr>
          <w:spacing w:val="-3"/>
        </w:rPr>
        <w:t xml:space="preserve"> </w:t>
      </w:r>
      <w:r>
        <w:t xml:space="preserve">MI </w:t>
      </w:r>
      <w:r>
        <w:rPr>
          <w:color w:val="FF0000"/>
        </w:rPr>
        <w:t>.............</w:t>
      </w:r>
      <w:r>
        <w:t>,</w:t>
      </w:r>
    </w:p>
    <w:p w14:paraId="703730D9" w14:textId="77777777" w:rsidR="00326411" w:rsidRDefault="00326411" w:rsidP="00326411">
      <w:pPr>
        <w:pStyle w:val="BodyText"/>
        <w:spacing w:before="2"/>
        <w:ind w:left="4519" w:firstLine="720"/>
      </w:pPr>
    </w:p>
    <w:p w14:paraId="1059E288" w14:textId="77777777" w:rsidR="00326411" w:rsidRDefault="00326411" w:rsidP="00326411">
      <w:pPr>
        <w:pStyle w:val="BodyText"/>
        <w:spacing w:before="2"/>
        <w:ind w:left="4519" w:firstLine="720"/>
        <w:rPr>
          <w:sz w:val="31"/>
        </w:rPr>
      </w:pPr>
      <w:r>
        <w:t>...............</w:t>
      </w:r>
    </w:p>
    <w:p w14:paraId="63542BE2" w14:textId="77777777" w:rsidR="00326411" w:rsidRDefault="00326411" w:rsidP="00326411">
      <w:pPr>
        <w:pStyle w:val="BodyText"/>
        <w:ind w:left="198"/>
      </w:pPr>
    </w:p>
    <w:p w14:paraId="2F246AF3" w14:textId="77777777" w:rsidR="00326411" w:rsidRDefault="00326411" w:rsidP="00326411">
      <w:pPr>
        <w:pStyle w:val="BodyText"/>
        <w:ind w:left="198"/>
      </w:pPr>
      <w:r>
        <w:t>Tembusan:</w:t>
      </w:r>
    </w:p>
    <w:p w14:paraId="2327AAB2" w14:textId="77777777" w:rsidR="00326411" w:rsidRDefault="00326411" w:rsidP="00326411">
      <w:pPr>
        <w:pStyle w:val="BodyText"/>
        <w:spacing w:before="43"/>
        <w:ind w:left="198"/>
      </w:pPr>
      <w:r>
        <w:t>1. Kepala Kantor Kementerian Agama Kab./Kota</w:t>
      </w:r>
    </w:p>
    <w:sectPr w:rsidR="00326411" w:rsidSect="00CB3E2B">
      <w:pgSz w:w="12250" w:h="18730"/>
      <w:pgMar w:top="1340" w:right="460" w:bottom="1200" w:left="1220"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2095A" w14:textId="77777777" w:rsidR="004779AF" w:rsidRDefault="004779AF">
      <w:r>
        <w:separator/>
      </w:r>
    </w:p>
  </w:endnote>
  <w:endnote w:type="continuationSeparator" w:id="0">
    <w:p w14:paraId="259063FD" w14:textId="77777777" w:rsidR="004779AF" w:rsidRDefault="0047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1)">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AC33E" w14:textId="77777777" w:rsidR="004779AF" w:rsidRDefault="004779AF">
      <w:r>
        <w:separator/>
      </w:r>
    </w:p>
  </w:footnote>
  <w:footnote w:type="continuationSeparator" w:id="0">
    <w:p w14:paraId="6D2C4FF0" w14:textId="77777777" w:rsidR="004779AF" w:rsidRDefault="00477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5BA9728"/>
    <w:lvl w:ilvl="0">
      <w:start w:val="1"/>
      <w:numFmt w:val="decimal"/>
      <w:pStyle w:val="Caption"/>
      <w:lvlText w:val="%1."/>
      <w:lvlJc w:val="left"/>
      <w:pPr>
        <w:tabs>
          <w:tab w:val="num" w:pos="360"/>
        </w:tabs>
        <w:ind w:left="360" w:hanging="360"/>
      </w:pPr>
      <w:rPr>
        <w:rFonts w:ascii="Times New Roman" w:hAnsi="Times New Roman" w:cs="Times New Roman"/>
      </w:rPr>
    </w:lvl>
  </w:abstractNum>
  <w:abstractNum w:abstractNumId="1" w15:restartNumberingAfterBreak="0">
    <w:nsid w:val="00000008"/>
    <w:multiLevelType w:val="hybridMultilevel"/>
    <w:tmpl w:val="431BD7B6"/>
    <w:lvl w:ilvl="0" w:tplc="FFFFFFFF">
      <w:start w:val="1"/>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3F2DBA30"/>
    <w:lvl w:ilvl="0" w:tplc="FFFFFFFF">
      <w:start w:val="3"/>
      <w:numFmt w:val="decimal"/>
      <w:lvlText w:val="%1."/>
      <w:lvlJc w:val="left"/>
    </w:lvl>
    <w:lvl w:ilvl="1" w:tplc="FFFFFFFF">
      <w:start w:val="6"/>
      <w:numFmt w:val="decimal"/>
      <w:lvlText w:val="%2."/>
      <w:lvlJc w:val="left"/>
    </w:lvl>
    <w:lvl w:ilvl="2" w:tplc="FFFFFFFF">
      <w:start w:val="8"/>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hybridMultilevel"/>
    <w:tmpl w:val="7C83E458"/>
    <w:lvl w:ilvl="0" w:tplc="FFFFFFFF">
      <w:start w:val="1"/>
      <w:numFmt w:val="upperLetter"/>
      <w:lvlText w:val="%1"/>
      <w:lvlJc w:val="left"/>
    </w:lvl>
    <w:lvl w:ilvl="1" w:tplc="FFFFFFFF">
      <w:start w:val="1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305E35FE"/>
    <w:multiLevelType w:val="hybridMultilevel"/>
    <w:tmpl w:val="4BC08E82"/>
    <w:lvl w:ilvl="0" w:tplc="FFFFFFFF">
      <w:start w:val="1"/>
      <w:numFmt w:val="upperLetter"/>
      <w:pStyle w:val="Heading9"/>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decimal"/>
      <w:lvlText w:val="%3."/>
      <w:lvlJc w:val="left"/>
      <w:pPr>
        <w:tabs>
          <w:tab w:val="num" w:pos="2160"/>
        </w:tabs>
        <w:ind w:left="2160" w:hanging="360"/>
      </w:pPr>
      <w:rPr>
        <w:rFonts w:hint="default"/>
      </w:rPr>
    </w:lvl>
    <w:lvl w:ilvl="3" w:tplc="FFFFFFFF">
      <w:start w:val="1"/>
      <w:numFmt w:val="upperLetter"/>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start w:val="1"/>
      <w:numFmt w:val="upperLetter"/>
      <w:lvlText w:val="%6."/>
      <w:lvlJc w:val="left"/>
      <w:pPr>
        <w:tabs>
          <w:tab w:val="num" w:pos="4320"/>
        </w:tabs>
        <w:ind w:left="4320" w:hanging="360"/>
      </w:pPr>
    </w:lvl>
    <w:lvl w:ilvl="6" w:tplc="FFFFFFFF">
      <w:start w:val="1"/>
      <w:numFmt w:val="upperLetter"/>
      <w:lvlText w:val="%7."/>
      <w:lvlJc w:val="left"/>
      <w:pPr>
        <w:tabs>
          <w:tab w:val="num" w:pos="5040"/>
        </w:tabs>
        <w:ind w:left="5040" w:hanging="360"/>
      </w:pPr>
    </w:lvl>
    <w:lvl w:ilvl="7" w:tplc="FFFFFFFF">
      <w:start w:val="1"/>
      <w:numFmt w:val="upperLetter"/>
      <w:lvlText w:val="%8."/>
      <w:lvlJc w:val="left"/>
      <w:pPr>
        <w:tabs>
          <w:tab w:val="num" w:pos="5760"/>
        </w:tabs>
        <w:ind w:left="5760" w:hanging="360"/>
      </w:pPr>
    </w:lvl>
    <w:lvl w:ilvl="8" w:tplc="FFFFFFFF">
      <w:start w:val="1"/>
      <w:numFmt w:val="upperLetter"/>
      <w:lvlText w:val="%9."/>
      <w:lvlJc w:val="left"/>
      <w:pPr>
        <w:tabs>
          <w:tab w:val="num" w:pos="6480"/>
        </w:tabs>
        <w:ind w:left="6480" w:hanging="360"/>
      </w:pPr>
    </w:lvl>
  </w:abstractNum>
  <w:abstractNum w:abstractNumId="5" w15:restartNumberingAfterBreak="0">
    <w:nsid w:val="3AD40806"/>
    <w:multiLevelType w:val="multilevel"/>
    <w:tmpl w:val="1CD6C21E"/>
    <w:lvl w:ilvl="0">
      <w:start w:val="1"/>
      <w:numFmt w:val="upperLetter"/>
      <w:pStyle w:val="ww"/>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cs="Times New Roman"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0524146"/>
    <w:multiLevelType w:val="hybridMultilevel"/>
    <w:tmpl w:val="CDEA15CC"/>
    <w:lvl w:ilvl="0" w:tplc="712878AC">
      <w:start w:val="5"/>
      <w:numFmt w:val="decimal"/>
      <w:lvlText w:val="%1."/>
      <w:lvlJc w:val="left"/>
      <w:pPr>
        <w:ind w:left="546" w:hanging="360"/>
        <w:jc w:val="left"/>
      </w:pPr>
      <w:rPr>
        <w:rFonts w:ascii="Bookman Old Style" w:eastAsia="Bookman Old Style" w:hAnsi="Bookman Old Style" w:cs="Bookman Old Style" w:hint="default"/>
        <w:spacing w:val="-20"/>
        <w:w w:val="100"/>
        <w:sz w:val="24"/>
        <w:szCs w:val="24"/>
        <w:lang w:val="id" w:eastAsia="id" w:bidi="id"/>
      </w:rPr>
    </w:lvl>
    <w:lvl w:ilvl="1" w:tplc="C7664394">
      <w:numFmt w:val="bullet"/>
      <w:lvlText w:val="•"/>
      <w:lvlJc w:val="left"/>
      <w:pPr>
        <w:ind w:left="1196" w:hanging="360"/>
      </w:pPr>
      <w:rPr>
        <w:rFonts w:hint="default"/>
        <w:lang w:val="id" w:eastAsia="id" w:bidi="id"/>
      </w:rPr>
    </w:lvl>
    <w:lvl w:ilvl="2" w:tplc="D83CFB22">
      <w:numFmt w:val="bullet"/>
      <w:lvlText w:val="•"/>
      <w:lvlJc w:val="left"/>
      <w:pPr>
        <w:ind w:left="1853" w:hanging="360"/>
      </w:pPr>
      <w:rPr>
        <w:rFonts w:hint="default"/>
        <w:lang w:val="id" w:eastAsia="id" w:bidi="id"/>
      </w:rPr>
    </w:lvl>
    <w:lvl w:ilvl="3" w:tplc="1234AF3A">
      <w:numFmt w:val="bullet"/>
      <w:lvlText w:val="•"/>
      <w:lvlJc w:val="left"/>
      <w:pPr>
        <w:ind w:left="2509" w:hanging="360"/>
      </w:pPr>
      <w:rPr>
        <w:rFonts w:hint="default"/>
        <w:lang w:val="id" w:eastAsia="id" w:bidi="id"/>
      </w:rPr>
    </w:lvl>
    <w:lvl w:ilvl="4" w:tplc="F4B0CEE6">
      <w:numFmt w:val="bullet"/>
      <w:lvlText w:val="•"/>
      <w:lvlJc w:val="left"/>
      <w:pPr>
        <w:ind w:left="3166" w:hanging="360"/>
      </w:pPr>
      <w:rPr>
        <w:rFonts w:hint="default"/>
        <w:lang w:val="id" w:eastAsia="id" w:bidi="id"/>
      </w:rPr>
    </w:lvl>
    <w:lvl w:ilvl="5" w:tplc="D68C6C4A">
      <w:numFmt w:val="bullet"/>
      <w:lvlText w:val="•"/>
      <w:lvlJc w:val="left"/>
      <w:pPr>
        <w:ind w:left="3822" w:hanging="360"/>
      </w:pPr>
      <w:rPr>
        <w:rFonts w:hint="default"/>
        <w:lang w:val="id" w:eastAsia="id" w:bidi="id"/>
      </w:rPr>
    </w:lvl>
    <w:lvl w:ilvl="6" w:tplc="AE0CAA98">
      <w:numFmt w:val="bullet"/>
      <w:lvlText w:val="•"/>
      <w:lvlJc w:val="left"/>
      <w:pPr>
        <w:ind w:left="4479" w:hanging="360"/>
      </w:pPr>
      <w:rPr>
        <w:rFonts w:hint="default"/>
        <w:lang w:val="id" w:eastAsia="id" w:bidi="id"/>
      </w:rPr>
    </w:lvl>
    <w:lvl w:ilvl="7" w:tplc="062C2876">
      <w:numFmt w:val="bullet"/>
      <w:lvlText w:val="•"/>
      <w:lvlJc w:val="left"/>
      <w:pPr>
        <w:ind w:left="5135" w:hanging="360"/>
      </w:pPr>
      <w:rPr>
        <w:rFonts w:hint="default"/>
        <w:lang w:val="id" w:eastAsia="id" w:bidi="id"/>
      </w:rPr>
    </w:lvl>
    <w:lvl w:ilvl="8" w:tplc="84FC2A92">
      <w:numFmt w:val="bullet"/>
      <w:lvlText w:val="•"/>
      <w:lvlJc w:val="left"/>
      <w:pPr>
        <w:ind w:left="5792" w:hanging="360"/>
      </w:pPr>
      <w:rPr>
        <w:rFonts w:hint="default"/>
        <w:lang w:val="id" w:eastAsia="id" w:bidi="id"/>
      </w:rPr>
    </w:lvl>
  </w:abstractNum>
  <w:abstractNum w:abstractNumId="7" w15:restartNumberingAfterBreak="0">
    <w:nsid w:val="47BC2C55"/>
    <w:multiLevelType w:val="hybridMultilevel"/>
    <w:tmpl w:val="CBC28CA0"/>
    <w:lvl w:ilvl="0" w:tplc="82DA7ABC">
      <w:start w:val="1"/>
      <w:numFmt w:val="lowerLetter"/>
      <w:lvlText w:val="%1."/>
      <w:lvlJc w:val="left"/>
      <w:pPr>
        <w:ind w:left="512" w:hanging="360"/>
        <w:jc w:val="left"/>
      </w:pPr>
      <w:rPr>
        <w:rFonts w:ascii="Bookman Old Style" w:eastAsia="Bookman Old Style" w:hAnsi="Bookman Old Style" w:cs="Bookman Old Style" w:hint="default"/>
        <w:spacing w:val="-10"/>
        <w:w w:val="100"/>
        <w:sz w:val="24"/>
        <w:szCs w:val="24"/>
        <w:lang w:val="id" w:eastAsia="id" w:bidi="id"/>
      </w:rPr>
    </w:lvl>
    <w:lvl w:ilvl="1" w:tplc="E0BC3DA6">
      <w:numFmt w:val="bullet"/>
      <w:lvlText w:val="•"/>
      <w:lvlJc w:val="left"/>
      <w:pPr>
        <w:ind w:left="1175" w:hanging="360"/>
      </w:pPr>
      <w:rPr>
        <w:rFonts w:hint="default"/>
        <w:lang w:val="id" w:eastAsia="id" w:bidi="id"/>
      </w:rPr>
    </w:lvl>
    <w:lvl w:ilvl="2" w:tplc="9AD673B4">
      <w:numFmt w:val="bullet"/>
      <w:lvlText w:val="•"/>
      <w:lvlJc w:val="left"/>
      <w:pPr>
        <w:ind w:left="1831" w:hanging="360"/>
      </w:pPr>
      <w:rPr>
        <w:rFonts w:hint="default"/>
        <w:lang w:val="id" w:eastAsia="id" w:bidi="id"/>
      </w:rPr>
    </w:lvl>
    <w:lvl w:ilvl="3" w:tplc="424A853A">
      <w:numFmt w:val="bullet"/>
      <w:lvlText w:val="•"/>
      <w:lvlJc w:val="left"/>
      <w:pPr>
        <w:ind w:left="2487" w:hanging="360"/>
      </w:pPr>
      <w:rPr>
        <w:rFonts w:hint="default"/>
        <w:lang w:val="id" w:eastAsia="id" w:bidi="id"/>
      </w:rPr>
    </w:lvl>
    <w:lvl w:ilvl="4" w:tplc="A0345250">
      <w:numFmt w:val="bullet"/>
      <w:lvlText w:val="•"/>
      <w:lvlJc w:val="left"/>
      <w:pPr>
        <w:ind w:left="3142" w:hanging="360"/>
      </w:pPr>
      <w:rPr>
        <w:rFonts w:hint="default"/>
        <w:lang w:val="id" w:eastAsia="id" w:bidi="id"/>
      </w:rPr>
    </w:lvl>
    <w:lvl w:ilvl="5" w:tplc="2F02B522">
      <w:numFmt w:val="bullet"/>
      <w:lvlText w:val="•"/>
      <w:lvlJc w:val="left"/>
      <w:pPr>
        <w:ind w:left="3798" w:hanging="360"/>
      </w:pPr>
      <w:rPr>
        <w:rFonts w:hint="default"/>
        <w:lang w:val="id" w:eastAsia="id" w:bidi="id"/>
      </w:rPr>
    </w:lvl>
    <w:lvl w:ilvl="6" w:tplc="73D41B9C">
      <w:numFmt w:val="bullet"/>
      <w:lvlText w:val="•"/>
      <w:lvlJc w:val="left"/>
      <w:pPr>
        <w:ind w:left="4454" w:hanging="360"/>
      </w:pPr>
      <w:rPr>
        <w:rFonts w:hint="default"/>
        <w:lang w:val="id" w:eastAsia="id" w:bidi="id"/>
      </w:rPr>
    </w:lvl>
    <w:lvl w:ilvl="7" w:tplc="B36496AA">
      <w:numFmt w:val="bullet"/>
      <w:lvlText w:val="•"/>
      <w:lvlJc w:val="left"/>
      <w:pPr>
        <w:ind w:left="5109" w:hanging="360"/>
      </w:pPr>
      <w:rPr>
        <w:rFonts w:hint="default"/>
        <w:lang w:val="id" w:eastAsia="id" w:bidi="id"/>
      </w:rPr>
    </w:lvl>
    <w:lvl w:ilvl="8" w:tplc="A1141B4C">
      <w:numFmt w:val="bullet"/>
      <w:lvlText w:val="•"/>
      <w:lvlJc w:val="left"/>
      <w:pPr>
        <w:ind w:left="5765" w:hanging="360"/>
      </w:pPr>
      <w:rPr>
        <w:rFonts w:hint="default"/>
        <w:lang w:val="id" w:eastAsia="id" w:bidi="id"/>
      </w:rPr>
    </w:lvl>
  </w:abstractNum>
  <w:abstractNum w:abstractNumId="8" w15:restartNumberingAfterBreak="0">
    <w:nsid w:val="51CD7272"/>
    <w:multiLevelType w:val="multilevel"/>
    <w:tmpl w:val="078A7236"/>
    <w:lvl w:ilvl="0">
      <w:start w:val="1"/>
      <w:numFmt w:val="upperLetter"/>
      <w:pStyle w:val="qq"/>
      <w:lvlText w:val="%1."/>
      <w:lvlJc w:val="left"/>
      <w:pPr>
        <w:tabs>
          <w:tab w:val="num" w:pos="1080"/>
        </w:tabs>
        <w:ind w:left="1080" w:hanging="1080"/>
      </w:pPr>
      <w:rPr>
        <w:rFonts w:hint="default"/>
      </w:rPr>
    </w:lvl>
    <w:lvl w:ilvl="1">
      <w:start w:val="1"/>
      <w:numFmt w:val="bullet"/>
      <w:lvlText w:val=""/>
      <w:lvlJc w:val="left"/>
      <w:pPr>
        <w:tabs>
          <w:tab w:val="num" w:pos="1440"/>
        </w:tabs>
        <w:ind w:left="1440" w:hanging="360"/>
      </w:pPr>
      <w:rPr>
        <w:rFonts w:ascii="Symbol" w:hAnsi="Symbol" w:hint="default"/>
      </w:rPr>
    </w:lvl>
    <w:lvl w:ilvl="2">
      <w:start w:val="12"/>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7A10146"/>
    <w:multiLevelType w:val="hybridMultilevel"/>
    <w:tmpl w:val="0B16CDE8"/>
    <w:lvl w:ilvl="0" w:tplc="F71A6CCE">
      <w:start w:val="1"/>
      <w:numFmt w:val="decimal"/>
      <w:lvlText w:val="%1."/>
      <w:lvlJc w:val="left"/>
      <w:pPr>
        <w:ind w:left="512" w:hanging="360"/>
        <w:jc w:val="left"/>
      </w:pPr>
      <w:rPr>
        <w:rFonts w:ascii="Bookman Old Style" w:eastAsia="Bookman Old Style" w:hAnsi="Bookman Old Style" w:cs="Bookman Old Style" w:hint="default"/>
        <w:spacing w:val="-20"/>
        <w:w w:val="100"/>
        <w:sz w:val="24"/>
        <w:szCs w:val="24"/>
        <w:lang w:val="id" w:eastAsia="id" w:bidi="id"/>
      </w:rPr>
    </w:lvl>
    <w:lvl w:ilvl="1" w:tplc="9A8C7A5C">
      <w:numFmt w:val="bullet"/>
      <w:lvlText w:val="•"/>
      <w:lvlJc w:val="left"/>
      <w:pPr>
        <w:ind w:left="1175" w:hanging="360"/>
      </w:pPr>
      <w:rPr>
        <w:rFonts w:hint="default"/>
        <w:lang w:val="id" w:eastAsia="id" w:bidi="id"/>
      </w:rPr>
    </w:lvl>
    <w:lvl w:ilvl="2" w:tplc="A384A30A">
      <w:numFmt w:val="bullet"/>
      <w:lvlText w:val="•"/>
      <w:lvlJc w:val="left"/>
      <w:pPr>
        <w:ind w:left="1831" w:hanging="360"/>
      </w:pPr>
      <w:rPr>
        <w:rFonts w:hint="default"/>
        <w:lang w:val="id" w:eastAsia="id" w:bidi="id"/>
      </w:rPr>
    </w:lvl>
    <w:lvl w:ilvl="3" w:tplc="51D4AD48">
      <w:numFmt w:val="bullet"/>
      <w:lvlText w:val="•"/>
      <w:lvlJc w:val="left"/>
      <w:pPr>
        <w:ind w:left="2487" w:hanging="360"/>
      </w:pPr>
      <w:rPr>
        <w:rFonts w:hint="default"/>
        <w:lang w:val="id" w:eastAsia="id" w:bidi="id"/>
      </w:rPr>
    </w:lvl>
    <w:lvl w:ilvl="4" w:tplc="206AEA84">
      <w:numFmt w:val="bullet"/>
      <w:lvlText w:val="•"/>
      <w:lvlJc w:val="left"/>
      <w:pPr>
        <w:ind w:left="3142" w:hanging="360"/>
      </w:pPr>
      <w:rPr>
        <w:rFonts w:hint="default"/>
        <w:lang w:val="id" w:eastAsia="id" w:bidi="id"/>
      </w:rPr>
    </w:lvl>
    <w:lvl w:ilvl="5" w:tplc="5658D50E">
      <w:numFmt w:val="bullet"/>
      <w:lvlText w:val="•"/>
      <w:lvlJc w:val="left"/>
      <w:pPr>
        <w:ind w:left="3798" w:hanging="360"/>
      </w:pPr>
      <w:rPr>
        <w:rFonts w:hint="default"/>
        <w:lang w:val="id" w:eastAsia="id" w:bidi="id"/>
      </w:rPr>
    </w:lvl>
    <w:lvl w:ilvl="6" w:tplc="2E38A000">
      <w:numFmt w:val="bullet"/>
      <w:lvlText w:val="•"/>
      <w:lvlJc w:val="left"/>
      <w:pPr>
        <w:ind w:left="4454" w:hanging="360"/>
      </w:pPr>
      <w:rPr>
        <w:rFonts w:hint="default"/>
        <w:lang w:val="id" w:eastAsia="id" w:bidi="id"/>
      </w:rPr>
    </w:lvl>
    <w:lvl w:ilvl="7" w:tplc="9E582664">
      <w:numFmt w:val="bullet"/>
      <w:lvlText w:val="•"/>
      <w:lvlJc w:val="left"/>
      <w:pPr>
        <w:ind w:left="5109" w:hanging="360"/>
      </w:pPr>
      <w:rPr>
        <w:rFonts w:hint="default"/>
        <w:lang w:val="id" w:eastAsia="id" w:bidi="id"/>
      </w:rPr>
    </w:lvl>
    <w:lvl w:ilvl="8" w:tplc="47920ADA">
      <w:numFmt w:val="bullet"/>
      <w:lvlText w:val="•"/>
      <w:lvlJc w:val="left"/>
      <w:pPr>
        <w:ind w:left="5765" w:hanging="360"/>
      </w:pPr>
      <w:rPr>
        <w:rFonts w:hint="default"/>
        <w:lang w:val="id" w:eastAsia="id" w:bidi="id"/>
      </w:rPr>
    </w:lvl>
  </w:abstractNum>
  <w:num w:numId="1">
    <w:abstractNumId w:val="6"/>
  </w:num>
  <w:num w:numId="2">
    <w:abstractNumId w:val="9"/>
  </w:num>
  <w:num w:numId="3">
    <w:abstractNumId w:val="7"/>
  </w:num>
  <w:num w:numId="4">
    <w:abstractNumId w:val="4"/>
  </w:num>
  <w:num w:numId="5">
    <w:abstractNumId w:val="0"/>
  </w:num>
  <w:num w:numId="6">
    <w:abstractNumId w:val="5"/>
  </w:num>
  <w:num w:numId="7">
    <w:abstractNumId w:val="8"/>
  </w:num>
  <w:num w:numId="8">
    <w:abstractNumId w:val="1"/>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8FD"/>
    <w:rsid w:val="00056379"/>
    <w:rsid w:val="0010646F"/>
    <w:rsid w:val="001538FD"/>
    <w:rsid w:val="00171BA9"/>
    <w:rsid w:val="00184EBF"/>
    <w:rsid w:val="002E0DA1"/>
    <w:rsid w:val="00326411"/>
    <w:rsid w:val="00332E32"/>
    <w:rsid w:val="003B36B2"/>
    <w:rsid w:val="00464EFC"/>
    <w:rsid w:val="004779AF"/>
    <w:rsid w:val="005824AC"/>
    <w:rsid w:val="005A5596"/>
    <w:rsid w:val="00753C76"/>
    <w:rsid w:val="007B50B5"/>
    <w:rsid w:val="008D7133"/>
    <w:rsid w:val="00927232"/>
    <w:rsid w:val="00A2746D"/>
    <w:rsid w:val="00A5465D"/>
    <w:rsid w:val="00AE686B"/>
    <w:rsid w:val="00C974A0"/>
    <w:rsid w:val="00CB3E2B"/>
    <w:rsid w:val="00CF0795"/>
    <w:rsid w:val="00F67EC4"/>
    <w:rsid w:val="00F75B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480BE"/>
  <w15:docId w15:val="{19224F39-7534-4E90-93AC-E9AB5522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ookman Old Style" w:eastAsia="Bookman Old Style" w:hAnsi="Bookman Old Style" w:cs="Times New Roman"/>
      <w:lang w:val="id" w:eastAsia="id"/>
    </w:rPr>
  </w:style>
  <w:style w:type="paragraph" w:styleId="Heading1">
    <w:name w:val="heading 1"/>
    <w:basedOn w:val="Normal"/>
    <w:next w:val="Normal"/>
    <w:link w:val="Heading1Char"/>
    <w:qFormat/>
    <w:rsid w:val="00056379"/>
    <w:pPr>
      <w:keepNext/>
      <w:keepLines/>
      <w:widowControl/>
      <w:autoSpaceDE/>
      <w:autoSpaceDN/>
      <w:spacing w:before="480"/>
      <w:outlineLvl w:val="0"/>
    </w:pPr>
    <w:rPr>
      <w:rFonts w:ascii="Cambria" w:eastAsia="Times New Roman" w:hAnsi="Cambria"/>
      <w:b/>
      <w:bCs/>
      <w:color w:val="365F91"/>
      <w:sz w:val="28"/>
      <w:szCs w:val="28"/>
      <w:lang w:val="en-US" w:eastAsia="en-US"/>
    </w:rPr>
  </w:style>
  <w:style w:type="paragraph" w:styleId="Heading2">
    <w:name w:val="heading 2"/>
    <w:basedOn w:val="Normal"/>
    <w:next w:val="Normal"/>
    <w:link w:val="Heading2Char"/>
    <w:unhideWhenUsed/>
    <w:qFormat/>
    <w:rsid w:val="00056379"/>
    <w:pPr>
      <w:keepNext/>
      <w:keepLines/>
      <w:widowControl/>
      <w:autoSpaceDE/>
      <w:autoSpaceDN/>
      <w:spacing w:before="200"/>
      <w:outlineLvl w:val="1"/>
    </w:pPr>
    <w:rPr>
      <w:rFonts w:ascii="Cambria" w:eastAsia="Times New Roman" w:hAnsi="Cambria"/>
      <w:b/>
      <w:bCs/>
      <w:color w:val="4F81BD"/>
      <w:sz w:val="26"/>
      <w:szCs w:val="26"/>
      <w:lang w:val="en-US" w:eastAsia="en-US"/>
    </w:rPr>
  </w:style>
  <w:style w:type="paragraph" w:styleId="Heading3">
    <w:name w:val="heading 3"/>
    <w:basedOn w:val="Normal"/>
    <w:next w:val="Normal"/>
    <w:link w:val="Heading3Char"/>
    <w:unhideWhenUsed/>
    <w:qFormat/>
    <w:rsid w:val="00056379"/>
    <w:pPr>
      <w:keepNext/>
      <w:keepLines/>
      <w:widowControl/>
      <w:autoSpaceDE/>
      <w:autoSpaceDN/>
      <w:spacing w:before="200"/>
      <w:outlineLvl w:val="2"/>
    </w:pPr>
    <w:rPr>
      <w:rFonts w:ascii="Cambria" w:eastAsia="Times New Roman" w:hAnsi="Cambria"/>
      <w:b/>
      <w:bCs/>
      <w:color w:val="4F81BD"/>
      <w:sz w:val="24"/>
      <w:szCs w:val="24"/>
      <w:lang w:val="en-GB" w:eastAsia="en-US"/>
    </w:rPr>
  </w:style>
  <w:style w:type="paragraph" w:styleId="Heading4">
    <w:name w:val="heading 4"/>
    <w:basedOn w:val="Normal"/>
    <w:next w:val="Normal"/>
    <w:link w:val="Heading4Char"/>
    <w:qFormat/>
    <w:rsid w:val="00056379"/>
    <w:pPr>
      <w:keepNext/>
      <w:widowControl/>
      <w:autoSpaceDE/>
      <w:autoSpaceDN/>
      <w:spacing w:before="240" w:after="60"/>
      <w:outlineLvl w:val="3"/>
    </w:pPr>
    <w:rPr>
      <w:rFonts w:ascii="Times New Roman" w:eastAsia="Times New Roman" w:hAnsi="Times New Roman"/>
      <w:b/>
      <w:bCs/>
      <w:sz w:val="28"/>
      <w:szCs w:val="28"/>
      <w:lang w:val="en-US" w:eastAsia="en-US"/>
    </w:rPr>
  </w:style>
  <w:style w:type="paragraph" w:styleId="Heading5">
    <w:name w:val="heading 5"/>
    <w:basedOn w:val="Normal"/>
    <w:next w:val="Normal"/>
    <w:link w:val="Heading5Char"/>
    <w:unhideWhenUsed/>
    <w:qFormat/>
    <w:rsid w:val="00056379"/>
    <w:pPr>
      <w:keepNext/>
      <w:keepLines/>
      <w:widowControl/>
      <w:autoSpaceDE/>
      <w:autoSpaceDN/>
      <w:spacing w:before="200"/>
      <w:outlineLvl w:val="4"/>
    </w:pPr>
    <w:rPr>
      <w:rFonts w:ascii="Cambria" w:eastAsia="Times New Roman" w:hAnsi="Cambria"/>
      <w:color w:val="243F60"/>
      <w:sz w:val="24"/>
      <w:szCs w:val="24"/>
      <w:lang w:val="en-US" w:eastAsia="en-US"/>
    </w:rPr>
  </w:style>
  <w:style w:type="paragraph" w:styleId="Heading6">
    <w:name w:val="heading 6"/>
    <w:basedOn w:val="Normal"/>
    <w:next w:val="Normal"/>
    <w:link w:val="Heading6Char"/>
    <w:qFormat/>
    <w:rsid w:val="00056379"/>
    <w:pPr>
      <w:widowControl/>
      <w:autoSpaceDE/>
      <w:autoSpaceDN/>
      <w:spacing w:before="240" w:after="60"/>
      <w:outlineLvl w:val="5"/>
    </w:pPr>
    <w:rPr>
      <w:rFonts w:ascii="Times New Roman" w:eastAsia="Times New Roman" w:hAnsi="Times New Roman"/>
      <w:b/>
      <w:bCs/>
      <w:lang w:val="en-US" w:eastAsia="en-US"/>
    </w:rPr>
  </w:style>
  <w:style w:type="paragraph" w:styleId="Heading7">
    <w:name w:val="heading 7"/>
    <w:basedOn w:val="Normal"/>
    <w:next w:val="Normal"/>
    <w:link w:val="Heading7Char"/>
    <w:qFormat/>
    <w:rsid w:val="00056379"/>
    <w:pPr>
      <w:widowControl/>
      <w:autoSpaceDE/>
      <w:autoSpaceDN/>
      <w:spacing w:before="240" w:after="60"/>
      <w:outlineLvl w:val="6"/>
    </w:pPr>
    <w:rPr>
      <w:rFonts w:ascii="Times New Roman" w:eastAsia="Times New Roman" w:hAnsi="Times New Roman"/>
      <w:sz w:val="24"/>
      <w:szCs w:val="24"/>
      <w:lang w:val="id-ID" w:eastAsia="en-US"/>
    </w:rPr>
  </w:style>
  <w:style w:type="paragraph" w:styleId="Heading8">
    <w:name w:val="heading 8"/>
    <w:basedOn w:val="Normal"/>
    <w:next w:val="Normal"/>
    <w:link w:val="Heading8Char"/>
    <w:qFormat/>
    <w:rsid w:val="00056379"/>
    <w:pPr>
      <w:keepNext/>
      <w:widowControl/>
      <w:tabs>
        <w:tab w:val="left" w:pos="-990"/>
      </w:tabs>
      <w:jc w:val="both"/>
      <w:outlineLvl w:val="7"/>
    </w:pPr>
    <w:rPr>
      <w:rFonts w:ascii="Arial Narrow" w:eastAsia="Times New Roman" w:hAnsi="Arial Narrow"/>
      <w:b/>
      <w:bCs/>
      <w:sz w:val="24"/>
      <w:szCs w:val="24"/>
      <w:lang w:val="id-ID" w:eastAsia="en-US"/>
    </w:rPr>
  </w:style>
  <w:style w:type="paragraph" w:styleId="Heading9">
    <w:name w:val="heading 9"/>
    <w:basedOn w:val="Normal"/>
    <w:next w:val="Normal"/>
    <w:link w:val="Heading9Char"/>
    <w:qFormat/>
    <w:rsid w:val="00056379"/>
    <w:pPr>
      <w:keepNext/>
      <w:widowControl/>
      <w:numPr>
        <w:numId w:val="4"/>
      </w:numPr>
      <w:autoSpaceDE/>
      <w:autoSpaceDN/>
      <w:spacing w:line="360" w:lineRule="auto"/>
      <w:outlineLvl w:val="8"/>
    </w:pPr>
    <w:rPr>
      <w:rFonts w:ascii="Times New Roman" w:eastAsia="Times New Roman" w:hAnsi="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sz w:val="24"/>
      <w:szCs w:val="24"/>
    </w:rPr>
  </w:style>
  <w:style w:type="paragraph" w:styleId="ListParagraph">
    <w:name w:val="List Paragraph"/>
    <w:aliases w:val="Body of text,sub-section"/>
    <w:basedOn w:val="Normal"/>
    <w:link w:val="ListParagraphChar"/>
    <w:uiPriority w:val="34"/>
    <w:qFormat/>
    <w:pPr>
      <w:ind w:left="906" w:hanging="361"/>
      <w:jc w:val="both"/>
    </w:pPr>
  </w:style>
  <w:style w:type="paragraph" w:customStyle="1" w:styleId="TableParagraph">
    <w:name w:val="Table Paragraph"/>
    <w:basedOn w:val="Normal"/>
    <w:uiPriority w:val="1"/>
    <w:qFormat/>
  </w:style>
  <w:style w:type="paragraph" w:styleId="BalloonText">
    <w:name w:val="Balloon Text"/>
    <w:basedOn w:val="Normal"/>
    <w:link w:val="BalloonTextChar"/>
    <w:unhideWhenUsed/>
    <w:rsid w:val="00F75B71"/>
    <w:rPr>
      <w:rFonts w:ascii="Tahoma" w:hAnsi="Tahoma" w:cs="Tahoma"/>
      <w:sz w:val="16"/>
      <w:szCs w:val="16"/>
    </w:rPr>
  </w:style>
  <w:style w:type="character" w:customStyle="1" w:styleId="BalloonTextChar">
    <w:name w:val="Balloon Text Char"/>
    <w:basedOn w:val="DefaultParagraphFont"/>
    <w:link w:val="BalloonText"/>
    <w:rsid w:val="00F75B71"/>
    <w:rPr>
      <w:rFonts w:ascii="Tahoma" w:eastAsia="Bookman Old Style" w:hAnsi="Tahoma" w:cs="Tahoma"/>
      <w:sz w:val="16"/>
      <w:szCs w:val="16"/>
      <w:lang w:val="id" w:eastAsia="id"/>
    </w:rPr>
  </w:style>
  <w:style w:type="character" w:customStyle="1" w:styleId="ListParagraphChar">
    <w:name w:val="List Paragraph Char"/>
    <w:aliases w:val="Body of text Char,sub-section Char"/>
    <w:link w:val="ListParagraph"/>
    <w:rsid w:val="005A5596"/>
    <w:rPr>
      <w:rFonts w:ascii="Bookman Old Style" w:eastAsia="Bookman Old Style" w:hAnsi="Bookman Old Style" w:cs="Times New Roman"/>
      <w:lang w:val="id" w:eastAsia="id"/>
    </w:rPr>
  </w:style>
  <w:style w:type="paragraph" w:styleId="NormalWeb">
    <w:name w:val="Normal (Web)"/>
    <w:basedOn w:val="Normal"/>
    <w:uiPriority w:val="99"/>
    <w:unhideWhenUsed/>
    <w:rsid w:val="00F67EC4"/>
    <w:pPr>
      <w:widowControl/>
      <w:autoSpaceDE/>
      <w:autoSpaceDN/>
      <w:spacing w:before="100" w:beforeAutospacing="1" w:after="100" w:afterAutospacing="1"/>
    </w:pPr>
    <w:rPr>
      <w:rFonts w:ascii="Times New Roman" w:eastAsiaTheme="minorEastAsia" w:hAnsi="Times New Roman"/>
      <w:sz w:val="24"/>
      <w:szCs w:val="24"/>
      <w:lang w:val="en-US" w:eastAsia="en-US"/>
    </w:rPr>
  </w:style>
  <w:style w:type="character" w:customStyle="1" w:styleId="Heading1Char">
    <w:name w:val="Heading 1 Char"/>
    <w:basedOn w:val="DefaultParagraphFont"/>
    <w:link w:val="Heading1"/>
    <w:rsid w:val="0005637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5637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056379"/>
    <w:rPr>
      <w:rFonts w:ascii="Cambria" w:eastAsia="Times New Roman" w:hAnsi="Cambria" w:cs="Times New Roman"/>
      <w:b/>
      <w:bCs/>
      <w:color w:val="4F81BD"/>
      <w:sz w:val="24"/>
      <w:szCs w:val="24"/>
      <w:lang w:val="en-GB"/>
    </w:rPr>
  </w:style>
  <w:style w:type="character" w:customStyle="1" w:styleId="Heading4Char">
    <w:name w:val="Heading 4 Char"/>
    <w:basedOn w:val="DefaultParagraphFont"/>
    <w:link w:val="Heading4"/>
    <w:rsid w:val="0005637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56379"/>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056379"/>
    <w:rPr>
      <w:rFonts w:ascii="Times New Roman" w:eastAsia="Times New Roman" w:hAnsi="Times New Roman" w:cs="Times New Roman"/>
      <w:b/>
      <w:bCs/>
    </w:rPr>
  </w:style>
  <w:style w:type="character" w:customStyle="1" w:styleId="Heading7Char">
    <w:name w:val="Heading 7 Char"/>
    <w:basedOn w:val="DefaultParagraphFont"/>
    <w:link w:val="Heading7"/>
    <w:rsid w:val="00056379"/>
    <w:rPr>
      <w:rFonts w:ascii="Times New Roman" w:eastAsia="Times New Roman" w:hAnsi="Times New Roman" w:cs="Times New Roman"/>
      <w:sz w:val="24"/>
      <w:szCs w:val="24"/>
      <w:lang w:val="id-ID"/>
    </w:rPr>
  </w:style>
  <w:style w:type="character" w:customStyle="1" w:styleId="Heading8Char">
    <w:name w:val="Heading 8 Char"/>
    <w:basedOn w:val="DefaultParagraphFont"/>
    <w:link w:val="Heading8"/>
    <w:rsid w:val="00056379"/>
    <w:rPr>
      <w:rFonts w:ascii="Arial Narrow" w:eastAsia="Times New Roman" w:hAnsi="Arial Narrow" w:cs="Times New Roman"/>
      <w:b/>
      <w:bCs/>
      <w:sz w:val="24"/>
      <w:szCs w:val="24"/>
      <w:lang w:val="id-ID"/>
    </w:rPr>
  </w:style>
  <w:style w:type="character" w:customStyle="1" w:styleId="Heading9Char">
    <w:name w:val="Heading 9 Char"/>
    <w:basedOn w:val="DefaultParagraphFont"/>
    <w:link w:val="Heading9"/>
    <w:rsid w:val="00056379"/>
    <w:rPr>
      <w:rFonts w:ascii="Times New Roman" w:eastAsia="Times New Roman" w:hAnsi="Times New Roman" w:cs="Times New Roman"/>
      <w:b/>
      <w:bCs/>
      <w:sz w:val="24"/>
      <w:szCs w:val="24"/>
    </w:rPr>
  </w:style>
  <w:style w:type="paragraph" w:styleId="Header">
    <w:name w:val="header"/>
    <w:basedOn w:val="Normal"/>
    <w:link w:val="HeaderChar"/>
    <w:rsid w:val="00056379"/>
    <w:pPr>
      <w:widowControl/>
      <w:tabs>
        <w:tab w:val="center" w:pos="4320"/>
        <w:tab w:val="right" w:pos="8640"/>
      </w:tabs>
      <w:autoSpaceDE/>
      <w:autoSpaceDN/>
    </w:pPr>
    <w:rPr>
      <w:rFonts w:ascii="Times New Roman" w:eastAsia="Times New Roman" w:hAnsi="Times New Roman"/>
      <w:sz w:val="24"/>
      <w:szCs w:val="24"/>
      <w:lang w:val="en-US" w:eastAsia="en-US"/>
    </w:rPr>
  </w:style>
  <w:style w:type="character" w:customStyle="1" w:styleId="HeaderChar">
    <w:name w:val="Header Char"/>
    <w:basedOn w:val="DefaultParagraphFont"/>
    <w:link w:val="Header"/>
    <w:rsid w:val="00056379"/>
    <w:rPr>
      <w:rFonts w:ascii="Times New Roman" w:eastAsia="Times New Roman" w:hAnsi="Times New Roman" w:cs="Times New Roman"/>
      <w:sz w:val="24"/>
      <w:szCs w:val="24"/>
    </w:rPr>
  </w:style>
  <w:style w:type="paragraph" w:styleId="Footer">
    <w:name w:val="footer"/>
    <w:basedOn w:val="Normal"/>
    <w:link w:val="FooterChar"/>
    <w:uiPriority w:val="99"/>
    <w:rsid w:val="00056379"/>
    <w:pPr>
      <w:widowControl/>
      <w:tabs>
        <w:tab w:val="center" w:pos="4320"/>
        <w:tab w:val="right" w:pos="8640"/>
      </w:tabs>
      <w:autoSpaceDE/>
      <w:autoSpaceDN/>
    </w:pPr>
    <w:rPr>
      <w:rFonts w:ascii="Times New Roman" w:eastAsia="Times New Roman" w:hAnsi="Times New Roman"/>
      <w:sz w:val="24"/>
      <w:szCs w:val="24"/>
      <w:lang w:val="en-US" w:eastAsia="en-US"/>
    </w:rPr>
  </w:style>
  <w:style w:type="character" w:customStyle="1" w:styleId="FooterChar">
    <w:name w:val="Footer Char"/>
    <w:basedOn w:val="DefaultParagraphFont"/>
    <w:link w:val="Footer"/>
    <w:uiPriority w:val="99"/>
    <w:rsid w:val="00056379"/>
    <w:rPr>
      <w:rFonts w:ascii="Times New Roman" w:eastAsia="Times New Roman" w:hAnsi="Times New Roman" w:cs="Times New Roman"/>
      <w:sz w:val="24"/>
      <w:szCs w:val="24"/>
    </w:rPr>
  </w:style>
  <w:style w:type="character" w:styleId="PageNumber">
    <w:name w:val="page number"/>
    <w:basedOn w:val="DefaultParagraphFont"/>
    <w:rsid w:val="00056379"/>
  </w:style>
  <w:style w:type="table" w:styleId="TableGrid">
    <w:name w:val="Table Grid"/>
    <w:basedOn w:val="TableNormal"/>
    <w:uiPriority w:val="59"/>
    <w:rsid w:val="00056379"/>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6379"/>
    <w:pPr>
      <w:widowControl/>
      <w:adjustRightInd w:val="0"/>
    </w:pPr>
    <w:rPr>
      <w:rFonts w:ascii="Arial" w:eastAsia="Times New Roman" w:hAnsi="Arial" w:cs="Arial"/>
      <w:color w:val="000000"/>
      <w:sz w:val="24"/>
      <w:szCs w:val="24"/>
    </w:rPr>
  </w:style>
  <w:style w:type="character" w:styleId="SubtleEmphasis">
    <w:name w:val="Subtle Emphasis"/>
    <w:uiPriority w:val="19"/>
    <w:qFormat/>
    <w:rsid w:val="00056379"/>
    <w:rPr>
      <w:i/>
      <w:iCs/>
      <w:color w:val="808080"/>
    </w:rPr>
  </w:style>
  <w:style w:type="paragraph" w:styleId="Subtitle">
    <w:name w:val="Subtitle"/>
    <w:basedOn w:val="Normal"/>
    <w:link w:val="SubtitleChar"/>
    <w:uiPriority w:val="99"/>
    <w:qFormat/>
    <w:rsid w:val="00056379"/>
    <w:pPr>
      <w:widowControl/>
      <w:tabs>
        <w:tab w:val="num" w:pos="360"/>
      </w:tabs>
      <w:autoSpaceDE/>
      <w:autoSpaceDN/>
      <w:ind w:left="360" w:hanging="360"/>
      <w:jc w:val="both"/>
    </w:pPr>
    <w:rPr>
      <w:rFonts w:ascii="Arial" w:eastAsia="Times New Roman" w:hAnsi="Arial"/>
      <w:b/>
      <w:bCs/>
      <w:sz w:val="24"/>
      <w:szCs w:val="24"/>
      <w:lang w:val="en-US" w:eastAsia="en-US"/>
    </w:rPr>
  </w:style>
  <w:style w:type="character" w:customStyle="1" w:styleId="SubtitleChar">
    <w:name w:val="Subtitle Char"/>
    <w:basedOn w:val="DefaultParagraphFont"/>
    <w:link w:val="Subtitle"/>
    <w:uiPriority w:val="99"/>
    <w:rsid w:val="00056379"/>
    <w:rPr>
      <w:rFonts w:ascii="Arial" w:eastAsia="Times New Roman" w:hAnsi="Arial" w:cs="Times New Roman"/>
      <w:b/>
      <w:bCs/>
      <w:sz w:val="24"/>
      <w:szCs w:val="24"/>
    </w:rPr>
  </w:style>
  <w:style w:type="paragraph" w:styleId="BodyText2">
    <w:name w:val="Body Text 2"/>
    <w:aliases w:val="Char3"/>
    <w:basedOn w:val="Normal"/>
    <w:link w:val="BodyText2Char"/>
    <w:rsid w:val="00056379"/>
    <w:pPr>
      <w:widowControl/>
      <w:autoSpaceDE/>
      <w:autoSpaceDN/>
      <w:spacing w:after="120" w:line="480" w:lineRule="auto"/>
    </w:pPr>
    <w:rPr>
      <w:rFonts w:ascii="Times New Roman" w:eastAsia="Times New Roman" w:hAnsi="Times New Roman"/>
      <w:sz w:val="24"/>
      <w:szCs w:val="24"/>
      <w:lang w:val="en-US" w:eastAsia="en-US"/>
    </w:rPr>
  </w:style>
  <w:style w:type="character" w:customStyle="1" w:styleId="BodyText2Char">
    <w:name w:val="Body Text 2 Char"/>
    <w:aliases w:val="Char3 Char"/>
    <w:basedOn w:val="DefaultParagraphFont"/>
    <w:link w:val="BodyText2"/>
    <w:rsid w:val="00056379"/>
    <w:rPr>
      <w:rFonts w:ascii="Times New Roman" w:eastAsia="Times New Roman" w:hAnsi="Times New Roman" w:cs="Times New Roman"/>
      <w:sz w:val="24"/>
      <w:szCs w:val="24"/>
    </w:rPr>
  </w:style>
  <w:style w:type="paragraph" w:styleId="NoSpacing">
    <w:name w:val="No Spacing"/>
    <w:uiPriority w:val="1"/>
    <w:qFormat/>
    <w:rsid w:val="00056379"/>
    <w:pPr>
      <w:widowControl/>
      <w:autoSpaceDE/>
      <w:autoSpaceDN/>
    </w:pPr>
    <w:rPr>
      <w:rFonts w:ascii="Calibri" w:eastAsia="Times New Roman" w:hAnsi="Calibri" w:cs="Calibri"/>
      <w:lang w:val="id-ID" w:eastAsia="id-ID"/>
    </w:rPr>
  </w:style>
  <w:style w:type="paragraph" w:styleId="BodyTextIndent2">
    <w:name w:val="Body Text Indent 2"/>
    <w:basedOn w:val="Normal"/>
    <w:link w:val="BodyTextIndent2Char"/>
    <w:rsid w:val="00056379"/>
    <w:pPr>
      <w:widowControl/>
      <w:autoSpaceDE/>
      <w:autoSpaceDN/>
      <w:spacing w:after="120" w:line="480" w:lineRule="auto"/>
      <w:ind w:left="283"/>
    </w:pPr>
    <w:rPr>
      <w:rFonts w:ascii="Times New Roman" w:eastAsia="Times New Roman" w:hAnsi="Times New Roman"/>
      <w:sz w:val="24"/>
      <w:szCs w:val="24"/>
      <w:lang w:val="en-US" w:eastAsia="en-US"/>
    </w:rPr>
  </w:style>
  <w:style w:type="character" w:customStyle="1" w:styleId="BodyTextIndent2Char">
    <w:name w:val="Body Text Indent 2 Char"/>
    <w:basedOn w:val="DefaultParagraphFont"/>
    <w:link w:val="BodyTextIndent2"/>
    <w:rsid w:val="00056379"/>
    <w:rPr>
      <w:rFonts w:ascii="Times New Roman" w:eastAsia="Times New Roman" w:hAnsi="Times New Roman" w:cs="Times New Roman"/>
      <w:sz w:val="24"/>
      <w:szCs w:val="24"/>
    </w:rPr>
  </w:style>
  <w:style w:type="paragraph" w:styleId="BodyTextIndent">
    <w:name w:val="Body Text Indent"/>
    <w:basedOn w:val="Normal"/>
    <w:link w:val="BodyTextIndentChar"/>
    <w:rsid w:val="00056379"/>
    <w:pPr>
      <w:widowControl/>
      <w:autoSpaceDE/>
      <w:autoSpaceDN/>
      <w:ind w:left="720" w:hanging="720"/>
      <w:jc w:val="both"/>
    </w:pPr>
    <w:rPr>
      <w:rFonts w:ascii="Times New Roman" w:eastAsia="Times New Roman" w:hAnsi="Times New Roman"/>
      <w:iCs/>
      <w:sz w:val="24"/>
      <w:szCs w:val="24"/>
      <w:lang w:val="fi-FI" w:eastAsia="en-US"/>
    </w:rPr>
  </w:style>
  <w:style w:type="character" w:customStyle="1" w:styleId="BodyTextIndentChar">
    <w:name w:val="Body Text Indent Char"/>
    <w:basedOn w:val="DefaultParagraphFont"/>
    <w:link w:val="BodyTextIndent"/>
    <w:rsid w:val="00056379"/>
    <w:rPr>
      <w:rFonts w:ascii="Times New Roman" w:eastAsia="Times New Roman" w:hAnsi="Times New Roman" w:cs="Times New Roman"/>
      <w:iCs/>
      <w:sz w:val="24"/>
      <w:szCs w:val="24"/>
      <w:lang w:val="fi-FI"/>
    </w:rPr>
  </w:style>
  <w:style w:type="paragraph" w:styleId="BodyTextIndent3">
    <w:name w:val="Body Text Indent 3"/>
    <w:basedOn w:val="Normal"/>
    <w:link w:val="BodyTextIndent3Char"/>
    <w:rsid w:val="00056379"/>
    <w:pPr>
      <w:widowControl/>
      <w:autoSpaceDE/>
      <w:autoSpaceDN/>
      <w:ind w:left="1440" w:hanging="720"/>
      <w:jc w:val="both"/>
    </w:pPr>
    <w:rPr>
      <w:rFonts w:ascii="Times New Roman" w:eastAsia="Times New Roman" w:hAnsi="Times New Roman"/>
      <w:iCs/>
      <w:sz w:val="24"/>
      <w:szCs w:val="24"/>
      <w:lang w:val="fi-FI" w:eastAsia="en-US"/>
    </w:rPr>
  </w:style>
  <w:style w:type="character" w:customStyle="1" w:styleId="BodyTextIndent3Char">
    <w:name w:val="Body Text Indent 3 Char"/>
    <w:basedOn w:val="DefaultParagraphFont"/>
    <w:link w:val="BodyTextIndent3"/>
    <w:rsid w:val="00056379"/>
    <w:rPr>
      <w:rFonts w:ascii="Times New Roman" w:eastAsia="Times New Roman" w:hAnsi="Times New Roman" w:cs="Times New Roman"/>
      <w:iCs/>
      <w:sz w:val="24"/>
      <w:szCs w:val="24"/>
      <w:lang w:val="fi-FI"/>
    </w:rPr>
  </w:style>
  <w:style w:type="character" w:customStyle="1" w:styleId="BodyTextChar">
    <w:name w:val="Body Text Char"/>
    <w:link w:val="BodyText"/>
    <w:uiPriority w:val="99"/>
    <w:rsid w:val="00056379"/>
    <w:rPr>
      <w:rFonts w:ascii="Bookman Old Style" w:eastAsia="Bookman Old Style" w:hAnsi="Bookman Old Style" w:cs="Times New Roman"/>
      <w:sz w:val="24"/>
      <w:szCs w:val="24"/>
      <w:lang w:val="id" w:eastAsia="id"/>
    </w:rPr>
  </w:style>
  <w:style w:type="paragraph" w:customStyle="1" w:styleId="a2">
    <w:name w:val="a2"/>
    <w:basedOn w:val="Normal"/>
    <w:rsid w:val="00056379"/>
    <w:pPr>
      <w:widowControl/>
      <w:autoSpaceDE/>
      <w:autoSpaceDN/>
      <w:spacing w:before="100" w:beforeAutospacing="1" w:after="100" w:afterAutospacing="1"/>
    </w:pPr>
    <w:rPr>
      <w:rFonts w:ascii="Arial Unicode MS" w:eastAsia="Arial Unicode MS" w:hAnsi="Arial Unicode MS" w:cs="Arial Unicode MS"/>
      <w:sz w:val="24"/>
      <w:szCs w:val="24"/>
      <w:lang w:val="en-US" w:eastAsia="en-US"/>
    </w:rPr>
  </w:style>
  <w:style w:type="paragraph" w:customStyle="1" w:styleId="Normal2">
    <w:name w:val="Normal+2"/>
    <w:basedOn w:val="Default"/>
    <w:next w:val="Default"/>
    <w:rsid w:val="00056379"/>
    <w:pPr>
      <w:spacing w:before="1" w:after="1"/>
    </w:pPr>
    <w:rPr>
      <w:rFonts w:ascii="Arial Narrow" w:hAnsi="Arial Narrow" w:cs="Times New Roman"/>
      <w:color w:val="auto"/>
    </w:rPr>
  </w:style>
  <w:style w:type="paragraph" w:styleId="ListNumber">
    <w:name w:val="List Number"/>
    <w:basedOn w:val="Normal"/>
    <w:rsid w:val="00056379"/>
    <w:pPr>
      <w:widowControl/>
      <w:tabs>
        <w:tab w:val="num" w:pos="405"/>
        <w:tab w:val="num" w:pos="1080"/>
      </w:tabs>
      <w:ind w:left="1080" w:hanging="360"/>
    </w:pPr>
    <w:rPr>
      <w:rFonts w:ascii="Book Antiqua" w:eastAsia="Times New Roman" w:hAnsi="Book Antiqua"/>
      <w:sz w:val="20"/>
      <w:szCs w:val="20"/>
      <w:lang w:val="en-US" w:eastAsia="en-US"/>
    </w:rPr>
  </w:style>
  <w:style w:type="paragraph" w:styleId="BodyText3">
    <w:name w:val="Body Text 3"/>
    <w:basedOn w:val="Normal"/>
    <w:link w:val="BodyText3Char"/>
    <w:rsid w:val="00056379"/>
    <w:pPr>
      <w:widowControl/>
      <w:autoSpaceDE/>
      <w:autoSpaceDN/>
      <w:spacing w:after="120"/>
    </w:pPr>
    <w:rPr>
      <w:rFonts w:ascii="Times New Roman" w:eastAsia="Times New Roman" w:hAnsi="Times New Roman"/>
      <w:sz w:val="16"/>
      <w:szCs w:val="16"/>
      <w:lang w:val="en-GB" w:eastAsia="en-US"/>
    </w:rPr>
  </w:style>
  <w:style w:type="character" w:customStyle="1" w:styleId="BodyText3Char">
    <w:name w:val="Body Text 3 Char"/>
    <w:basedOn w:val="DefaultParagraphFont"/>
    <w:link w:val="BodyText3"/>
    <w:rsid w:val="00056379"/>
    <w:rPr>
      <w:rFonts w:ascii="Times New Roman" w:eastAsia="Times New Roman" w:hAnsi="Times New Roman" w:cs="Times New Roman"/>
      <w:sz w:val="16"/>
      <w:szCs w:val="16"/>
      <w:lang w:val="en-GB"/>
    </w:rPr>
  </w:style>
  <w:style w:type="paragraph" w:styleId="Caption">
    <w:name w:val="caption"/>
    <w:basedOn w:val="Normal"/>
    <w:next w:val="Normal"/>
    <w:qFormat/>
    <w:rsid w:val="00056379"/>
    <w:pPr>
      <w:widowControl/>
      <w:numPr>
        <w:numId w:val="5"/>
      </w:numPr>
      <w:tabs>
        <w:tab w:val="clear" w:pos="360"/>
      </w:tabs>
      <w:ind w:left="0" w:firstLine="0"/>
    </w:pPr>
    <w:rPr>
      <w:rFonts w:ascii="Arial" w:eastAsia="Times New Roman" w:hAnsi="Arial" w:cs="Arial"/>
      <w:b/>
      <w:bCs/>
      <w:sz w:val="24"/>
      <w:szCs w:val="24"/>
      <w:lang w:val="en-US" w:eastAsia="en-US"/>
    </w:rPr>
  </w:style>
  <w:style w:type="paragraph" w:customStyle="1" w:styleId="1jdl">
    <w:name w:val="1. jdl"/>
    <w:basedOn w:val="Normal"/>
    <w:rsid w:val="00056379"/>
    <w:pPr>
      <w:tabs>
        <w:tab w:val="left" w:pos="360"/>
      </w:tabs>
    </w:pPr>
    <w:rPr>
      <w:rFonts w:ascii="Times New Roman" w:eastAsia="Times New Roman" w:hAnsi="Times New Roman"/>
      <w:b/>
      <w:bCs/>
      <w:sz w:val="20"/>
      <w:szCs w:val="20"/>
      <w:lang w:val="en-US" w:eastAsia="en-US"/>
    </w:rPr>
  </w:style>
  <w:style w:type="paragraph" w:styleId="Title">
    <w:name w:val="Title"/>
    <w:basedOn w:val="Normal"/>
    <w:link w:val="TitleChar"/>
    <w:qFormat/>
    <w:rsid w:val="00056379"/>
    <w:pPr>
      <w:widowControl/>
      <w:autoSpaceDE/>
      <w:autoSpaceDN/>
      <w:jc w:val="center"/>
    </w:pPr>
    <w:rPr>
      <w:rFonts w:ascii="Times New Roman" w:eastAsia="Times New Roman" w:hAnsi="Times New Roman"/>
      <w:b/>
      <w:bCs/>
      <w:sz w:val="24"/>
      <w:szCs w:val="24"/>
      <w:lang w:val="en-US" w:eastAsia="en-US"/>
    </w:rPr>
  </w:style>
  <w:style w:type="character" w:customStyle="1" w:styleId="TitleChar">
    <w:name w:val="Title Char"/>
    <w:basedOn w:val="DefaultParagraphFont"/>
    <w:link w:val="Title"/>
    <w:rsid w:val="00056379"/>
    <w:rPr>
      <w:rFonts w:ascii="Times New Roman" w:eastAsia="Times New Roman" w:hAnsi="Times New Roman" w:cs="Times New Roman"/>
      <w:b/>
      <w:bCs/>
      <w:sz w:val="24"/>
      <w:szCs w:val="24"/>
    </w:rPr>
  </w:style>
  <w:style w:type="paragraph" w:customStyle="1" w:styleId="BodyText21">
    <w:name w:val="Body Text 21"/>
    <w:basedOn w:val="Normal"/>
    <w:rsid w:val="00056379"/>
    <w:pPr>
      <w:autoSpaceDE/>
      <w:autoSpaceDN/>
    </w:pPr>
    <w:rPr>
      <w:rFonts w:ascii="Comic Sans MS" w:eastAsia="MS Mincho" w:hAnsi="Comic Sans MS"/>
      <w:lang w:val="en-US" w:eastAsia="en-US"/>
    </w:rPr>
  </w:style>
  <w:style w:type="paragraph" w:customStyle="1" w:styleId="A1">
    <w:name w:val="A.1."/>
    <w:basedOn w:val="Aisi"/>
    <w:rsid w:val="00056379"/>
    <w:pPr>
      <w:ind w:left="720" w:hanging="360"/>
    </w:pPr>
  </w:style>
  <w:style w:type="paragraph" w:customStyle="1" w:styleId="Aisi">
    <w:name w:val="A. isi"/>
    <w:basedOn w:val="Normal"/>
    <w:rsid w:val="00056379"/>
    <w:pPr>
      <w:widowControl/>
      <w:autoSpaceDE/>
      <w:autoSpaceDN/>
      <w:ind w:left="360"/>
      <w:jc w:val="both"/>
    </w:pPr>
    <w:rPr>
      <w:rFonts w:ascii="Times New Roman" w:eastAsia="Times New Roman" w:hAnsi="Times New Roman"/>
      <w:color w:val="000000"/>
      <w:szCs w:val="24"/>
      <w:lang w:val="sv-SE" w:eastAsia="en-US"/>
    </w:rPr>
  </w:style>
  <w:style w:type="paragraph" w:customStyle="1" w:styleId="CM18">
    <w:name w:val="CM18"/>
    <w:basedOn w:val="Default"/>
    <w:next w:val="Default"/>
    <w:rsid w:val="00056379"/>
    <w:pPr>
      <w:widowControl w:val="0"/>
      <w:spacing w:after="248"/>
    </w:pPr>
    <w:rPr>
      <w:rFonts w:ascii="Times New Roman" w:hAnsi="Times New Roman" w:cs="Times New Roman"/>
      <w:color w:val="auto"/>
      <w:sz w:val="20"/>
    </w:rPr>
  </w:style>
  <w:style w:type="paragraph" w:customStyle="1" w:styleId="Ajdl">
    <w:name w:val="A. jdl"/>
    <w:basedOn w:val="Normal"/>
    <w:rsid w:val="00056379"/>
    <w:pPr>
      <w:widowControl/>
      <w:autoSpaceDE/>
      <w:autoSpaceDN/>
      <w:ind w:left="360" w:hanging="360"/>
    </w:pPr>
    <w:rPr>
      <w:rFonts w:ascii="Times New Roman" w:eastAsia="Times New Roman" w:hAnsi="Times New Roman"/>
      <w:b/>
      <w:color w:val="000000"/>
      <w:szCs w:val="24"/>
      <w:lang w:val="sv-SE" w:eastAsia="en-US"/>
    </w:rPr>
  </w:style>
  <w:style w:type="paragraph" w:customStyle="1" w:styleId="bNormal">
    <w:name w:val="bNormal"/>
    <w:basedOn w:val="Normal"/>
    <w:rsid w:val="00056379"/>
    <w:pPr>
      <w:widowControl/>
      <w:autoSpaceDE/>
      <w:autoSpaceDN/>
      <w:spacing w:after="120"/>
      <w:jc w:val="both"/>
    </w:pPr>
    <w:rPr>
      <w:rFonts w:ascii="CG Times (W1)" w:eastAsia="Times New Roman" w:hAnsi="CG Times (W1)"/>
      <w:sz w:val="20"/>
      <w:szCs w:val="20"/>
      <w:lang w:val="en-US" w:eastAsia="en-US"/>
    </w:rPr>
  </w:style>
  <w:style w:type="paragraph" w:customStyle="1" w:styleId="Isi">
    <w:name w:val="Isi"/>
    <w:basedOn w:val="BodyText"/>
    <w:rsid w:val="00056379"/>
    <w:pPr>
      <w:jc w:val="both"/>
    </w:pPr>
    <w:rPr>
      <w:rFonts w:ascii="Times New Roman" w:eastAsia="Times New Roman" w:hAnsi="Times New Roman"/>
      <w:sz w:val="20"/>
      <w:szCs w:val="20"/>
      <w:lang w:val="en-US" w:eastAsia="en-US"/>
    </w:rPr>
  </w:style>
  <w:style w:type="character" w:styleId="Hyperlink">
    <w:name w:val="Hyperlink"/>
    <w:uiPriority w:val="99"/>
    <w:rsid w:val="00056379"/>
    <w:rPr>
      <w:color w:val="0000FF"/>
      <w:u w:val="single"/>
    </w:rPr>
  </w:style>
  <w:style w:type="character" w:styleId="FollowedHyperlink">
    <w:name w:val="FollowedHyperlink"/>
    <w:uiPriority w:val="99"/>
    <w:rsid w:val="00056379"/>
    <w:rPr>
      <w:color w:val="800080"/>
      <w:u w:val="single"/>
    </w:rPr>
  </w:style>
  <w:style w:type="paragraph" w:customStyle="1" w:styleId="I">
    <w:name w:val="I"/>
    <w:basedOn w:val="Normal"/>
    <w:rsid w:val="00056379"/>
    <w:pPr>
      <w:widowControl/>
      <w:jc w:val="both"/>
    </w:pPr>
    <w:rPr>
      <w:rFonts w:ascii="Arial Narrow" w:eastAsia="Times New Roman" w:hAnsi="Arial Narrow"/>
      <w:sz w:val="24"/>
      <w:szCs w:val="20"/>
      <w:lang w:val="id-ID" w:eastAsia="en-US"/>
    </w:rPr>
  </w:style>
  <w:style w:type="paragraph" w:customStyle="1" w:styleId="xl24">
    <w:name w:val="xl24"/>
    <w:basedOn w:val="Normal"/>
    <w:rsid w:val="00056379"/>
    <w:pPr>
      <w:widowControl/>
      <w:autoSpaceDE/>
      <w:autoSpaceDN/>
      <w:spacing w:before="100" w:beforeAutospacing="1" w:after="100" w:afterAutospacing="1"/>
      <w:textAlignment w:val="center"/>
    </w:pPr>
    <w:rPr>
      <w:rFonts w:ascii="Times New Roman" w:eastAsia="Times New Roman" w:hAnsi="Times New Roman"/>
      <w:sz w:val="24"/>
      <w:szCs w:val="24"/>
      <w:lang w:val="en-US" w:eastAsia="en-US"/>
    </w:rPr>
  </w:style>
  <w:style w:type="paragraph" w:styleId="BlockText">
    <w:name w:val="Block Text"/>
    <w:basedOn w:val="Normal"/>
    <w:rsid w:val="00056379"/>
    <w:pPr>
      <w:widowControl/>
      <w:autoSpaceDE/>
      <w:autoSpaceDN/>
      <w:ind w:left="252" w:right="72"/>
    </w:pPr>
    <w:rPr>
      <w:rFonts w:ascii="Times New Roman" w:eastAsia="Times New Roman" w:hAnsi="Times New Roman"/>
      <w:sz w:val="24"/>
      <w:szCs w:val="24"/>
      <w:lang w:val="fi-FI" w:eastAsia="en-US"/>
    </w:rPr>
  </w:style>
  <w:style w:type="paragraph" w:customStyle="1" w:styleId="Style1">
    <w:name w:val="Style1"/>
    <w:basedOn w:val="Normal"/>
    <w:autoRedefine/>
    <w:rsid w:val="00056379"/>
    <w:pPr>
      <w:widowControl/>
      <w:ind w:left="327" w:hanging="502"/>
    </w:pPr>
    <w:rPr>
      <w:rFonts w:ascii="Arial Narrow" w:eastAsia="Times New Roman" w:hAnsi="Arial Narrow"/>
      <w:lang w:val="id-ID" w:eastAsia="en-US"/>
    </w:rPr>
  </w:style>
  <w:style w:type="paragraph" w:customStyle="1" w:styleId="IVA">
    <w:name w:val="IVA"/>
    <w:basedOn w:val="Normal"/>
    <w:rsid w:val="00056379"/>
    <w:pPr>
      <w:widowControl/>
      <w:ind w:left="709" w:hanging="392"/>
    </w:pPr>
    <w:rPr>
      <w:rFonts w:ascii="Arial Narrow" w:eastAsia="Times New Roman" w:hAnsi="Arial Narrow"/>
      <w:lang w:val="id-ID" w:eastAsia="en-US"/>
    </w:rPr>
  </w:style>
  <w:style w:type="paragraph" w:customStyle="1" w:styleId="IA">
    <w:name w:val="IA"/>
    <w:basedOn w:val="Heading2"/>
    <w:rsid w:val="00056379"/>
    <w:pPr>
      <w:keepLines w:val="0"/>
      <w:tabs>
        <w:tab w:val="num" w:pos="360"/>
      </w:tabs>
      <w:autoSpaceDE w:val="0"/>
      <w:autoSpaceDN w:val="0"/>
      <w:spacing w:before="0"/>
      <w:ind w:left="425" w:hanging="425"/>
      <w:jc w:val="both"/>
    </w:pPr>
    <w:rPr>
      <w:rFonts w:ascii="Arial Narrow" w:hAnsi="Arial Narrow"/>
      <w:color w:val="auto"/>
      <w:sz w:val="24"/>
      <w:szCs w:val="20"/>
      <w:lang w:val="id-ID"/>
    </w:rPr>
  </w:style>
  <w:style w:type="paragraph" w:customStyle="1" w:styleId="A">
    <w:name w:val="A"/>
    <w:basedOn w:val="Normal"/>
    <w:rsid w:val="00056379"/>
    <w:pPr>
      <w:widowControl/>
      <w:tabs>
        <w:tab w:val="left" w:pos="1620"/>
        <w:tab w:val="left" w:pos="1800"/>
      </w:tabs>
      <w:autoSpaceDE/>
      <w:autoSpaceDN/>
      <w:ind w:left="360" w:hanging="360"/>
    </w:pPr>
    <w:rPr>
      <w:rFonts w:ascii="Arial Narrow" w:eastAsia="Times New Roman" w:hAnsi="Arial Narrow"/>
      <w:sz w:val="24"/>
      <w:szCs w:val="24"/>
      <w:lang w:val="en-US" w:eastAsia="en-US"/>
    </w:rPr>
  </w:style>
  <w:style w:type="paragraph" w:customStyle="1" w:styleId="Aa">
    <w:name w:val="Aa"/>
    <w:basedOn w:val="Normal"/>
    <w:rsid w:val="00056379"/>
    <w:pPr>
      <w:widowControl/>
      <w:autoSpaceDE/>
      <w:autoSpaceDN/>
      <w:ind w:left="432" w:hanging="432"/>
    </w:pPr>
    <w:rPr>
      <w:rFonts w:ascii="Arial Narrow" w:eastAsia="Times New Roman" w:hAnsi="Arial Narrow" w:cs="Tahoma"/>
      <w:lang w:val="en-GB" w:eastAsia="en-US"/>
    </w:rPr>
  </w:style>
  <w:style w:type="paragraph" w:customStyle="1" w:styleId="CM21">
    <w:name w:val="CM21"/>
    <w:basedOn w:val="Default"/>
    <w:next w:val="Default"/>
    <w:rsid w:val="00056379"/>
    <w:pPr>
      <w:widowControl w:val="0"/>
      <w:spacing w:after="243"/>
    </w:pPr>
    <w:rPr>
      <w:rFonts w:ascii="Times New Roman" w:hAnsi="Times New Roman" w:cs="Times New Roman"/>
      <w:color w:val="auto"/>
    </w:rPr>
  </w:style>
  <w:style w:type="paragraph" w:customStyle="1" w:styleId="qqq">
    <w:name w:val="qqq"/>
    <w:basedOn w:val="BodyTextIndent"/>
    <w:rsid w:val="00056379"/>
    <w:pPr>
      <w:ind w:hanging="360"/>
    </w:pPr>
    <w:rPr>
      <w:rFonts w:ascii="Arial Narrow" w:hAnsi="Arial Narrow"/>
      <w:iCs w:val="0"/>
      <w:sz w:val="22"/>
      <w:szCs w:val="22"/>
      <w:lang w:val="id-ID"/>
    </w:rPr>
  </w:style>
  <w:style w:type="paragraph" w:customStyle="1" w:styleId="ww">
    <w:name w:val="ww"/>
    <w:basedOn w:val="Normal"/>
    <w:rsid w:val="00056379"/>
    <w:pPr>
      <w:widowControl/>
      <w:numPr>
        <w:numId w:val="6"/>
      </w:numPr>
      <w:tabs>
        <w:tab w:val="clear" w:pos="720"/>
      </w:tabs>
      <w:autoSpaceDE/>
      <w:autoSpaceDN/>
      <w:ind w:left="491" w:right="72" w:hanging="491"/>
    </w:pPr>
    <w:rPr>
      <w:rFonts w:ascii="Arial Narrow" w:eastAsia="MS Mincho" w:hAnsi="Arial Narrow"/>
      <w:noProof/>
      <w:lang w:val="id-ID" w:eastAsia="ja-JP"/>
    </w:rPr>
  </w:style>
  <w:style w:type="paragraph" w:styleId="FootnoteText">
    <w:name w:val="footnote text"/>
    <w:basedOn w:val="Normal"/>
    <w:link w:val="FootnoteTextChar"/>
    <w:rsid w:val="00056379"/>
    <w:pPr>
      <w:widowControl/>
      <w:autoSpaceDE/>
      <w:autoSpaceDN/>
    </w:pPr>
    <w:rPr>
      <w:rFonts w:ascii="Times New Roman" w:eastAsia="Times New Roman" w:hAnsi="Times New Roman"/>
      <w:sz w:val="20"/>
      <w:szCs w:val="20"/>
      <w:lang w:val="en-US" w:eastAsia="en-US"/>
    </w:rPr>
  </w:style>
  <w:style w:type="character" w:customStyle="1" w:styleId="FootnoteTextChar">
    <w:name w:val="Footnote Text Char"/>
    <w:basedOn w:val="DefaultParagraphFont"/>
    <w:link w:val="FootnoteText"/>
    <w:rsid w:val="00056379"/>
    <w:rPr>
      <w:rFonts w:ascii="Times New Roman" w:eastAsia="Times New Roman" w:hAnsi="Times New Roman" w:cs="Times New Roman"/>
      <w:sz w:val="20"/>
      <w:szCs w:val="20"/>
    </w:rPr>
  </w:style>
  <w:style w:type="paragraph" w:styleId="DocumentMap">
    <w:name w:val="Document Map"/>
    <w:basedOn w:val="Normal"/>
    <w:link w:val="DocumentMapChar"/>
    <w:rsid w:val="00056379"/>
    <w:pPr>
      <w:widowControl/>
      <w:shd w:val="clear" w:color="auto" w:fill="000080"/>
      <w:autoSpaceDE/>
      <w:autoSpaceDN/>
    </w:pPr>
    <w:rPr>
      <w:rFonts w:ascii="Tahoma" w:eastAsia="Times New Roman" w:hAnsi="Tahoma" w:cs="Tahoma"/>
      <w:sz w:val="24"/>
      <w:szCs w:val="24"/>
      <w:lang w:val="en-US" w:eastAsia="en-US"/>
    </w:rPr>
  </w:style>
  <w:style w:type="character" w:customStyle="1" w:styleId="DocumentMapChar">
    <w:name w:val="Document Map Char"/>
    <w:basedOn w:val="DefaultParagraphFont"/>
    <w:link w:val="DocumentMap"/>
    <w:rsid w:val="00056379"/>
    <w:rPr>
      <w:rFonts w:ascii="Tahoma" w:eastAsia="Times New Roman" w:hAnsi="Tahoma" w:cs="Tahoma"/>
      <w:sz w:val="24"/>
      <w:szCs w:val="24"/>
      <w:shd w:val="clear" w:color="auto" w:fill="000080"/>
    </w:rPr>
  </w:style>
  <w:style w:type="paragraph" w:customStyle="1" w:styleId="qq">
    <w:name w:val="qq"/>
    <w:basedOn w:val="Heading1"/>
    <w:rsid w:val="00056379"/>
    <w:pPr>
      <w:keepLines w:val="0"/>
      <w:numPr>
        <w:numId w:val="7"/>
      </w:numPr>
      <w:tabs>
        <w:tab w:val="clear" w:pos="1080"/>
      </w:tabs>
      <w:spacing w:before="0" w:after="120"/>
      <w:ind w:left="360" w:hanging="360"/>
    </w:pPr>
    <w:rPr>
      <w:rFonts w:ascii="Arial Narrow" w:hAnsi="Arial Narrow"/>
      <w:bCs w:val="0"/>
      <w:noProof/>
      <w:color w:val="auto"/>
      <w:sz w:val="22"/>
      <w:szCs w:val="22"/>
      <w:lang w:val="id-ID"/>
    </w:rPr>
  </w:style>
  <w:style w:type="paragraph" w:customStyle="1" w:styleId="font5">
    <w:name w:val="font5"/>
    <w:basedOn w:val="Normal"/>
    <w:rsid w:val="00056379"/>
    <w:pPr>
      <w:widowControl/>
      <w:autoSpaceDE/>
      <w:autoSpaceDN/>
      <w:spacing w:before="100" w:beforeAutospacing="1" w:after="100" w:afterAutospacing="1"/>
    </w:pPr>
    <w:rPr>
      <w:rFonts w:ascii="Arial" w:eastAsia="Times New Roman" w:hAnsi="Arial" w:cs="Arial"/>
      <w:sz w:val="24"/>
      <w:szCs w:val="24"/>
      <w:lang w:val="en-GB" w:eastAsia="en-US"/>
    </w:rPr>
  </w:style>
  <w:style w:type="paragraph" w:customStyle="1" w:styleId="q">
    <w:name w:val="q"/>
    <w:basedOn w:val="BodyTextIndent"/>
    <w:rsid w:val="00056379"/>
    <w:pPr>
      <w:ind w:left="360" w:firstLine="0"/>
    </w:pPr>
    <w:rPr>
      <w:rFonts w:ascii="Arial Narrow" w:hAnsi="Arial Narrow"/>
      <w:iCs w:val="0"/>
      <w:sz w:val="22"/>
      <w:szCs w:val="22"/>
      <w:lang w:val="id-ID"/>
    </w:rPr>
  </w:style>
  <w:style w:type="character" w:customStyle="1" w:styleId="apple-style-span">
    <w:name w:val="apple-style-span"/>
    <w:rsid w:val="00056379"/>
  </w:style>
  <w:style w:type="character" w:customStyle="1" w:styleId="skimlinks-unlinked">
    <w:name w:val="skimlinks-unlinked"/>
    <w:rsid w:val="00056379"/>
  </w:style>
  <w:style w:type="character" w:customStyle="1" w:styleId="e24kjd">
    <w:name w:val="e24kjd"/>
    <w:rsid w:val="00056379"/>
  </w:style>
  <w:style w:type="character" w:styleId="FootnoteReference">
    <w:name w:val="footnote reference"/>
    <w:rsid w:val="000563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Lab_Multimedia</dc:creator>
  <cp:lastModifiedBy>MILKID-i3</cp:lastModifiedBy>
  <cp:revision>13</cp:revision>
  <cp:lastPrinted>2020-06-11T23:37:00Z</cp:lastPrinted>
  <dcterms:created xsi:type="dcterms:W3CDTF">2020-06-04T04:48:00Z</dcterms:created>
  <dcterms:modified xsi:type="dcterms:W3CDTF">2020-06-27T03:43:00Z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Microsoft® Word 2013</vt:lpwstr>
  </property>
  <property fmtid="{D5CDD505-2E9C-101B-9397-08002B2CF9AE}" pid="4" name="LastSaved">
    <vt:filetime>2020-05-15T00:00:00Z</vt:filetime>
  </property>
</Properties>
</file>