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6A0" w:rsidRPr="00BF037A" w:rsidRDefault="00EC46A0" w:rsidP="00F745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id-ID"/>
        </w:rPr>
      </w:pPr>
      <w:r w:rsidRPr="00BF037A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1E809DF" wp14:editId="4DCF9DDB">
            <wp:simplePos x="0" y="0"/>
            <wp:positionH relativeFrom="column">
              <wp:posOffset>22860</wp:posOffset>
            </wp:positionH>
            <wp:positionV relativeFrom="paragraph">
              <wp:posOffset>19685</wp:posOffset>
            </wp:positionV>
            <wp:extent cx="781685" cy="755650"/>
            <wp:effectExtent l="0" t="0" r="0" b="6350"/>
            <wp:wrapNone/>
            <wp:docPr id="6" name="Picture 6" descr="Description: https://encrypted-tbn0.gstatic.com/images?q=tbn:ANd9GcTVnipsIpzj0UxCzRuyfFtcYysVt8apkpLk8JORqLuQNCYeSLlf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s://encrypted-tbn0.gstatic.com/images?q=tbn:ANd9GcTVnipsIpzj0UxCzRuyfFtcYysVt8apkpLk8JORqLuQNCYeSLlfO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68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037A">
        <w:rPr>
          <w:rFonts w:ascii="Times New Roman" w:hAnsi="Times New Roman"/>
          <w:b/>
          <w:sz w:val="28"/>
          <w:szCs w:val="28"/>
        </w:rPr>
        <w:t>KEMENTERIAN AGAMA</w:t>
      </w:r>
      <w:r w:rsidRPr="00BF037A">
        <w:rPr>
          <w:rFonts w:ascii="Times New Roman" w:hAnsi="Times New Roman"/>
          <w:b/>
          <w:sz w:val="28"/>
          <w:szCs w:val="28"/>
          <w:lang w:val="id-ID"/>
        </w:rPr>
        <w:t xml:space="preserve"> RI</w:t>
      </w:r>
    </w:p>
    <w:p w:rsidR="00EC46A0" w:rsidRPr="00BF037A" w:rsidRDefault="00EC46A0" w:rsidP="00F745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037A">
        <w:rPr>
          <w:rFonts w:ascii="Times New Roman" w:hAnsi="Times New Roman"/>
          <w:b/>
          <w:sz w:val="28"/>
          <w:szCs w:val="28"/>
          <w:lang w:val="id-ID"/>
        </w:rPr>
        <w:t>PENILAIAN AKHIR</w:t>
      </w:r>
      <w:r w:rsidRPr="00BF037A">
        <w:rPr>
          <w:rFonts w:ascii="Times New Roman" w:hAnsi="Times New Roman"/>
          <w:b/>
          <w:sz w:val="28"/>
          <w:szCs w:val="28"/>
        </w:rPr>
        <w:t xml:space="preserve"> SEMESTER 1</w:t>
      </w:r>
    </w:p>
    <w:p w:rsidR="00EC46A0" w:rsidRPr="00BF037A" w:rsidRDefault="00EC46A0" w:rsidP="00F745E0">
      <w:pPr>
        <w:tabs>
          <w:tab w:val="left" w:pos="21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037A">
        <w:rPr>
          <w:rFonts w:ascii="Times New Roman" w:hAnsi="Times New Roman"/>
          <w:b/>
          <w:sz w:val="28"/>
          <w:szCs w:val="28"/>
        </w:rPr>
        <w:t>MADRASAH IBTIDAIYAH KABUPATEN LUMAJANG</w:t>
      </w:r>
    </w:p>
    <w:p w:rsidR="00EC46A0" w:rsidRPr="00BF037A" w:rsidRDefault="00EC46A0" w:rsidP="00F745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id-ID"/>
        </w:rPr>
      </w:pPr>
      <w:proofErr w:type="spellStart"/>
      <w:r w:rsidRPr="00BF037A">
        <w:rPr>
          <w:rFonts w:ascii="Times New Roman" w:hAnsi="Times New Roman"/>
          <w:b/>
          <w:sz w:val="28"/>
          <w:szCs w:val="28"/>
        </w:rPr>
        <w:t>Tahun</w:t>
      </w:r>
      <w:proofErr w:type="spellEnd"/>
      <w:r w:rsidRPr="00BF037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BF037A">
        <w:rPr>
          <w:rFonts w:ascii="Times New Roman" w:hAnsi="Times New Roman"/>
          <w:b/>
          <w:sz w:val="28"/>
          <w:szCs w:val="28"/>
        </w:rPr>
        <w:t>Pelajaran</w:t>
      </w:r>
      <w:proofErr w:type="spellEnd"/>
      <w:r w:rsidRPr="00BF037A">
        <w:rPr>
          <w:rFonts w:ascii="Times New Roman" w:hAnsi="Times New Roman"/>
          <w:b/>
          <w:sz w:val="28"/>
          <w:szCs w:val="28"/>
        </w:rPr>
        <w:t xml:space="preserve">  2020</w:t>
      </w:r>
      <w:proofErr w:type="gramEnd"/>
      <w:r w:rsidRPr="00BF037A">
        <w:rPr>
          <w:rFonts w:ascii="Times New Roman" w:hAnsi="Times New Roman"/>
          <w:b/>
          <w:sz w:val="28"/>
          <w:szCs w:val="28"/>
          <w:lang w:val="id-ID"/>
        </w:rPr>
        <w:t>/</w:t>
      </w:r>
      <w:r w:rsidRPr="00BF037A">
        <w:rPr>
          <w:rFonts w:ascii="Times New Roman" w:hAnsi="Times New Roman"/>
          <w:b/>
          <w:sz w:val="28"/>
          <w:szCs w:val="28"/>
        </w:rPr>
        <w:t>20</w:t>
      </w:r>
      <w:r w:rsidRPr="00BF037A">
        <w:rPr>
          <w:rFonts w:ascii="Times New Roman" w:hAnsi="Times New Roman"/>
          <w:b/>
          <w:sz w:val="28"/>
          <w:szCs w:val="28"/>
          <w:lang w:val="id-ID"/>
        </w:rPr>
        <w:t>2</w:t>
      </w:r>
      <w:r w:rsidRPr="00BF037A">
        <w:rPr>
          <w:rFonts w:ascii="Times New Roman" w:hAnsi="Times New Roman"/>
          <w:b/>
          <w:sz w:val="28"/>
          <w:szCs w:val="28"/>
        </w:rPr>
        <w:t>1</w:t>
      </w:r>
    </w:p>
    <w:p w:rsidR="00EC46A0" w:rsidRPr="00BF037A" w:rsidRDefault="00EC46A0" w:rsidP="00F745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037A"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0E7BF57" wp14:editId="45A42BD8">
                <wp:simplePos x="0" y="0"/>
                <wp:positionH relativeFrom="column">
                  <wp:posOffset>12065</wp:posOffset>
                </wp:positionH>
                <wp:positionV relativeFrom="paragraph">
                  <wp:posOffset>98425</wp:posOffset>
                </wp:positionV>
                <wp:extent cx="6629400" cy="570230"/>
                <wp:effectExtent l="19050" t="19050" r="19050" b="20320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570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C46A0" w:rsidRPr="009E45ED" w:rsidRDefault="00EC46A0" w:rsidP="00EC46A0">
                            <w:pPr>
                              <w:tabs>
                                <w:tab w:val="left" w:pos="1701"/>
                                <w:tab w:val="left" w:pos="5812"/>
                                <w:tab w:val="left" w:pos="7230"/>
                              </w:tabs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</w:pPr>
                            <w:r w:rsidRPr="00DA0F2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Mata </w:t>
                            </w:r>
                            <w:proofErr w:type="spellStart"/>
                            <w:r w:rsidRPr="00DA0F2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Pelajaran</w:t>
                            </w:r>
                            <w:proofErr w:type="spellEnd"/>
                            <w:r w:rsidRPr="00DA0F2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A0F2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  <w:t xml:space="preserve">: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 xml:space="preserve">Fiqih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A0F2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 w:rsidRPr="00DA0F2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Hari</w:t>
                            </w:r>
                            <w:proofErr w:type="spellEnd"/>
                            <w:r w:rsidRPr="00DA0F2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/ </w:t>
                            </w:r>
                            <w:proofErr w:type="spellStart"/>
                            <w:r w:rsidRPr="00DA0F2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Tanggal</w:t>
                            </w:r>
                            <w:proofErr w:type="spellEnd"/>
                            <w:r w:rsidRPr="00DA0F2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A0F2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  <w:t xml:space="preserve">: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Sabtu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Desember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2020</w:t>
                            </w:r>
                          </w:p>
                          <w:p w:rsidR="00EC46A0" w:rsidRPr="005F4296" w:rsidRDefault="00EC46A0" w:rsidP="00EC46A0">
                            <w:pPr>
                              <w:pBdr>
                                <w:bottom w:val="thickThinSmallGap" w:sz="24" w:space="1" w:color="auto"/>
                              </w:pBdr>
                              <w:tabs>
                                <w:tab w:val="left" w:pos="1701"/>
                                <w:tab w:val="left" w:pos="5812"/>
                                <w:tab w:val="left" w:pos="7230"/>
                              </w:tabs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F429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Kelas</w:t>
                            </w:r>
                            <w:proofErr w:type="spellEnd"/>
                            <w:r w:rsidRPr="005F429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  <w:t xml:space="preserve">: V </w:t>
                            </w:r>
                            <w:proofErr w:type="gramStart"/>
                            <w:r w:rsidRPr="005F429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Lima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)</w:t>
                            </w:r>
                            <w:r w:rsidRPr="00DA0F29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5F429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Waktu</w:t>
                            </w:r>
                            <w:proofErr w:type="spellEnd"/>
                            <w:r w:rsidRPr="005F429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  <w:t>:</w:t>
                            </w:r>
                            <w:r w:rsidR="00C97D5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97D5C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09.3</w:t>
                            </w:r>
                            <w:r w:rsidR="00C97D5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0 – 11.</w:t>
                            </w:r>
                            <w:r w:rsidR="00C97D5C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:rsidR="00EC46A0" w:rsidRDefault="00EC46A0" w:rsidP="00EC46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E7BF57" id="Rounded Rectangle 5" o:spid="_x0000_s1026" style="position:absolute;left:0;text-align:left;margin-left:.95pt;margin-top:7.75pt;width:522pt;height:44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" strokeweight="3pt">
                <v:stroke linestyle="thickThin"/>
                <v:textbox>
                  <w:txbxContent>
                    <w:p w:rsidR="00EC46A0" w:rsidRPr="009E45ED" w:rsidRDefault="00EC46A0" w:rsidP="00EC46A0">
                      <w:pPr>
                        <w:tabs>
                          <w:tab w:val="left" w:pos="1701"/>
                          <w:tab w:val="left" w:pos="5812"/>
                          <w:tab w:val="left" w:pos="7230"/>
                        </w:tabs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</w:pPr>
                      <w:r w:rsidRPr="00DA0F2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Mata </w:t>
                      </w:r>
                      <w:proofErr w:type="spellStart"/>
                      <w:r w:rsidRPr="00DA0F2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Pelajaran</w:t>
                      </w:r>
                      <w:proofErr w:type="spellEnd"/>
                      <w:r w:rsidRPr="00DA0F2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DA0F29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  <w:t xml:space="preserve">: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 xml:space="preserve">Fiqih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DA0F29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proofErr w:type="spellStart"/>
                      <w:r w:rsidRPr="00DA0F2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Hari</w:t>
                      </w:r>
                      <w:proofErr w:type="spellEnd"/>
                      <w:r w:rsidRPr="00DA0F2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/ </w:t>
                      </w:r>
                      <w:proofErr w:type="spellStart"/>
                      <w:r w:rsidRPr="00DA0F2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Tanggal</w:t>
                      </w:r>
                      <w:proofErr w:type="spellEnd"/>
                      <w:r w:rsidRPr="00DA0F2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DA0F29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  <w:t xml:space="preserve">: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Sabtu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Desember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2020</w:t>
                      </w:r>
                    </w:p>
                    <w:p w:rsidR="00EC46A0" w:rsidRPr="005F4296" w:rsidRDefault="00EC46A0" w:rsidP="00EC46A0">
                      <w:pPr>
                        <w:pBdr>
                          <w:bottom w:val="thickThinSmallGap" w:sz="24" w:space="1" w:color="auto"/>
                        </w:pBdr>
                        <w:tabs>
                          <w:tab w:val="left" w:pos="1701"/>
                          <w:tab w:val="left" w:pos="5812"/>
                          <w:tab w:val="left" w:pos="7230"/>
                        </w:tabs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proofErr w:type="spellStart"/>
                      <w:r w:rsidRPr="005F429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Kelas</w:t>
                      </w:r>
                      <w:proofErr w:type="spellEnd"/>
                      <w:r w:rsidRPr="005F4296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  <w:t xml:space="preserve">: V </w:t>
                      </w:r>
                      <w:proofErr w:type="gramStart"/>
                      <w:r w:rsidRPr="005F429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Lima</w:t>
                      </w:r>
                      <w:proofErr w:type="gram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)</w:t>
                      </w:r>
                      <w:r w:rsidRPr="00DA0F29">
                        <w:rPr>
                          <w:rFonts w:ascii="Times New Roman" w:hAnsi="Times New 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5F429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Waktu</w:t>
                      </w:r>
                      <w:proofErr w:type="spellEnd"/>
                      <w:r w:rsidRPr="005F4296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  <w:t>:</w:t>
                      </w:r>
                      <w:r w:rsidR="00C97D5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C97D5C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09.3</w:t>
                      </w:r>
                      <w:r w:rsidR="00C97D5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0 – 11.</w:t>
                      </w:r>
                      <w:r w:rsidR="00C97D5C"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0</w:t>
                      </w:r>
                    </w:p>
                    <w:p w:rsidR="00EC46A0" w:rsidRDefault="00EC46A0" w:rsidP="00EC46A0"/>
                  </w:txbxContent>
                </v:textbox>
              </v:roundrect>
            </w:pict>
          </mc:Fallback>
        </mc:AlternateContent>
      </w:r>
    </w:p>
    <w:p w:rsidR="00EC46A0" w:rsidRPr="00BF037A" w:rsidRDefault="00EC46A0" w:rsidP="00F745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C46A0" w:rsidRPr="00BF037A" w:rsidRDefault="00EC46A0" w:rsidP="00F745E0">
      <w:pPr>
        <w:spacing w:after="0" w:line="240" w:lineRule="auto"/>
        <w:rPr>
          <w:b/>
          <w:sz w:val="10"/>
          <w:szCs w:val="10"/>
        </w:rPr>
      </w:pPr>
    </w:p>
    <w:p w:rsidR="00EC46A0" w:rsidRPr="00BF037A" w:rsidRDefault="00EC46A0" w:rsidP="00F745E0">
      <w:pPr>
        <w:spacing w:after="0" w:line="240" w:lineRule="auto"/>
        <w:rPr>
          <w:b/>
          <w:sz w:val="10"/>
          <w:szCs w:val="10"/>
        </w:rPr>
      </w:pPr>
    </w:p>
    <w:p w:rsidR="00EC46A0" w:rsidRPr="00BF037A" w:rsidRDefault="00EC46A0" w:rsidP="00F745E0">
      <w:pPr>
        <w:spacing w:after="0" w:line="240" w:lineRule="auto"/>
        <w:rPr>
          <w:b/>
          <w:sz w:val="10"/>
          <w:szCs w:val="10"/>
        </w:rPr>
      </w:pPr>
    </w:p>
    <w:p w:rsidR="00EC46A0" w:rsidRPr="00BF037A" w:rsidRDefault="00EC46A0" w:rsidP="00F745E0">
      <w:pPr>
        <w:spacing w:after="0" w:line="240" w:lineRule="auto"/>
        <w:rPr>
          <w:b/>
          <w:sz w:val="10"/>
          <w:szCs w:val="10"/>
        </w:rPr>
      </w:pPr>
    </w:p>
    <w:p w:rsidR="00EC46A0" w:rsidRPr="00BF037A" w:rsidRDefault="00EC46A0" w:rsidP="00F745E0">
      <w:pPr>
        <w:pStyle w:val="ListParagraph"/>
        <w:spacing w:after="0"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BF037A">
        <w:rPr>
          <w:rFonts w:ascii="Times New Roman" w:hAnsi="Times New Roman" w:cs="Times New Roman"/>
          <w:b/>
          <w:sz w:val="24"/>
          <w:szCs w:val="24"/>
        </w:rPr>
        <w:t xml:space="preserve">I.  </w:t>
      </w:r>
      <w:proofErr w:type="spellStart"/>
      <w:r w:rsidRPr="00BF037A">
        <w:rPr>
          <w:rFonts w:ascii="Times New Roman" w:hAnsi="Times New Roman" w:cs="Times New Roman"/>
          <w:b/>
          <w:sz w:val="24"/>
          <w:szCs w:val="24"/>
        </w:rPr>
        <w:t>Pilihlah</w:t>
      </w:r>
      <w:proofErr w:type="spellEnd"/>
      <w:r w:rsidRPr="00BF03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b/>
          <w:sz w:val="24"/>
          <w:szCs w:val="24"/>
        </w:rPr>
        <w:t>salah</w:t>
      </w:r>
      <w:proofErr w:type="spellEnd"/>
      <w:r w:rsidRPr="00BF03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b/>
          <w:sz w:val="24"/>
          <w:szCs w:val="24"/>
        </w:rPr>
        <w:t>satu</w:t>
      </w:r>
      <w:proofErr w:type="spellEnd"/>
      <w:r w:rsidRPr="00BF03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b/>
          <w:sz w:val="24"/>
          <w:szCs w:val="24"/>
        </w:rPr>
        <w:t>jawaban</w:t>
      </w:r>
      <w:proofErr w:type="spellEnd"/>
      <w:r w:rsidRPr="00BF037A">
        <w:rPr>
          <w:rFonts w:ascii="Times New Roman" w:hAnsi="Times New Roman" w:cs="Times New Roman"/>
          <w:b/>
          <w:sz w:val="24"/>
          <w:szCs w:val="24"/>
        </w:rPr>
        <w:t xml:space="preserve"> a, b, c </w:t>
      </w:r>
      <w:proofErr w:type="spellStart"/>
      <w:r w:rsidRPr="00BF037A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BF037A">
        <w:rPr>
          <w:rFonts w:ascii="Times New Roman" w:hAnsi="Times New Roman" w:cs="Times New Roman"/>
          <w:b/>
          <w:sz w:val="24"/>
          <w:szCs w:val="24"/>
        </w:rPr>
        <w:t xml:space="preserve"> d yang </w:t>
      </w:r>
      <w:proofErr w:type="spellStart"/>
      <w:r w:rsidRPr="00BF037A">
        <w:rPr>
          <w:rFonts w:ascii="Times New Roman" w:hAnsi="Times New Roman" w:cs="Times New Roman"/>
          <w:b/>
          <w:sz w:val="24"/>
          <w:szCs w:val="24"/>
        </w:rPr>
        <w:t>benar</w:t>
      </w:r>
      <w:proofErr w:type="spellEnd"/>
      <w:r w:rsidRPr="00BF037A">
        <w:rPr>
          <w:rFonts w:ascii="Times New Roman" w:hAnsi="Times New Roman" w:cs="Times New Roman"/>
          <w:b/>
          <w:sz w:val="24"/>
          <w:szCs w:val="24"/>
        </w:rPr>
        <w:t>!</w:t>
      </w:r>
    </w:p>
    <w:p w:rsidR="00E57720" w:rsidRPr="00BF037A" w:rsidRDefault="00E57720" w:rsidP="00F745E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Zakat yang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diwajibkan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atas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diri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setiap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individu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laki-laki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maupun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perempuan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muslim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dengan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memberikan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harta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yang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berupa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makanan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pokok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kepada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orang yang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berhak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menerimanya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,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dan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dikeluarkan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pada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bulan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Ramadhan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sampai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dengan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sebelum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shalat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Idul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Fitri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pada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bulan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Syawal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disebut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gramStart"/>
      <w:r w:rsidR="00EC46A0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zakat </w:t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>....</w:t>
      </w:r>
      <w:proofErr w:type="gramEnd"/>
    </w:p>
    <w:p w:rsidR="00071375" w:rsidRPr="00BF037A" w:rsidRDefault="007211AA" w:rsidP="00F745E0">
      <w:pPr>
        <w:pStyle w:val="ListParagraph"/>
        <w:numPr>
          <w:ilvl w:val="0"/>
          <w:numId w:val="4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hAnsi="Times New Roman" w:cs="Times New Roman"/>
          <w:sz w:val="24"/>
          <w:szCs w:val="24"/>
          <w:lang w:val="id-ID"/>
        </w:rPr>
        <w:t>m</w:t>
      </w:r>
      <w:r w:rsidR="00E57720" w:rsidRPr="00BF037A">
        <w:rPr>
          <w:rFonts w:ascii="Times New Roman" w:hAnsi="Times New Roman" w:cs="Times New Roman"/>
          <w:sz w:val="24"/>
          <w:szCs w:val="24"/>
        </w:rPr>
        <w:t>a</w:t>
      </w:r>
      <w:r w:rsidR="00EC46A0" w:rsidRPr="00BF037A">
        <w:rPr>
          <w:rFonts w:ascii="Times New Roman" w:hAnsi="Times New Roman" w:cs="Times New Roman"/>
          <w:sz w:val="24"/>
          <w:szCs w:val="24"/>
          <w:lang w:val="id-ID"/>
        </w:rPr>
        <w:t>a</w:t>
      </w:r>
      <w:r w:rsidR="00E57720" w:rsidRPr="00BF037A">
        <w:rPr>
          <w:rFonts w:ascii="Times New Roman" w:hAnsi="Times New Roman" w:cs="Times New Roman"/>
          <w:sz w:val="24"/>
          <w:szCs w:val="24"/>
        </w:rPr>
        <w:t>l</w:t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b. </w:t>
      </w:r>
      <w:proofErr w:type="spellStart"/>
      <w:r w:rsidR="00EC46A0" w:rsidRPr="00BF037A">
        <w:rPr>
          <w:rFonts w:ascii="Times New Roman" w:hAnsi="Times New Roman" w:cs="Times New Roman"/>
          <w:sz w:val="24"/>
          <w:szCs w:val="24"/>
        </w:rPr>
        <w:t>tijar</w:t>
      </w:r>
      <w:proofErr w:type="spellEnd"/>
      <w:r w:rsidR="00EC46A0" w:rsidRPr="00BF037A">
        <w:rPr>
          <w:rFonts w:ascii="Times New Roman" w:hAnsi="Times New Roman" w:cs="Times New Roman"/>
          <w:sz w:val="24"/>
          <w:szCs w:val="24"/>
          <w:lang w:val="id-ID"/>
        </w:rPr>
        <w:t>a</w:t>
      </w:r>
      <w:r w:rsidR="00E57720" w:rsidRPr="00BF037A">
        <w:rPr>
          <w:rFonts w:ascii="Times New Roman" w:hAnsi="Times New Roman" w:cs="Times New Roman"/>
          <w:sz w:val="24"/>
          <w:szCs w:val="24"/>
        </w:rPr>
        <w:t>h</w:t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c. </w:t>
      </w:r>
      <w:r w:rsidR="00EC46A0" w:rsidRPr="00BF037A">
        <w:rPr>
          <w:rFonts w:ascii="Times New Roman" w:hAnsi="Times New Roman" w:cs="Times New Roman"/>
          <w:sz w:val="24"/>
          <w:szCs w:val="24"/>
          <w:lang w:val="id-ID"/>
        </w:rPr>
        <w:t>f</w:t>
      </w:r>
      <w:proofErr w:type="spellStart"/>
      <w:r w:rsidR="00E57720" w:rsidRPr="00BF037A">
        <w:rPr>
          <w:rFonts w:ascii="Times New Roman" w:hAnsi="Times New Roman" w:cs="Times New Roman"/>
          <w:sz w:val="24"/>
          <w:szCs w:val="24"/>
        </w:rPr>
        <w:t>itrah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r w:rsidR="00D426D9" w:rsidRPr="00BF037A">
        <w:rPr>
          <w:rFonts w:ascii="Times New Roman" w:hAnsi="Times New Roman" w:cs="Times New Roman"/>
          <w:sz w:val="24"/>
          <w:szCs w:val="24"/>
          <w:lang w:val="id-ID"/>
        </w:rPr>
        <w:t>profesi</w:t>
      </w:r>
    </w:p>
    <w:p w:rsidR="00E57720" w:rsidRPr="00BF037A" w:rsidRDefault="00E57720" w:rsidP="00F745E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Pak Imran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taat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beribadah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datang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bulan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suci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Ramadhan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Pak Imran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menyambut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gembira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Ibadah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puasa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Ramadhan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pun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dikerjakan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penuh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semangat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sampai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sebulan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penuh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Sampai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bulan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Ramadhan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Pak Imran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kelebihan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makanan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sehari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semalam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dalam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keluarga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itu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yang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hidup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sejak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awal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sampai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terbenamnya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matahari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akhir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bulan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Ramadan.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Maka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hukum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mengeluarkan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zakat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fitrah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bagi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keluarga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Pak Imran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adalah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….</w:t>
      </w:r>
    </w:p>
    <w:p w:rsidR="00E57720" w:rsidRPr="00BF037A" w:rsidRDefault="007211AA" w:rsidP="00F745E0">
      <w:pPr>
        <w:pStyle w:val="ListParagraph"/>
        <w:numPr>
          <w:ilvl w:val="0"/>
          <w:numId w:val="5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hAnsi="Times New Roman" w:cs="Times New Roman"/>
          <w:sz w:val="24"/>
          <w:szCs w:val="24"/>
          <w:lang w:val="id-ID"/>
        </w:rPr>
        <w:t>w</w:t>
      </w:r>
      <w:proofErr w:type="spellStart"/>
      <w:r w:rsidR="00E57720" w:rsidRPr="00BF037A">
        <w:rPr>
          <w:rFonts w:ascii="Times New Roman" w:hAnsi="Times New Roman" w:cs="Times New Roman"/>
          <w:sz w:val="24"/>
          <w:szCs w:val="24"/>
        </w:rPr>
        <w:t>ajib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b. </w:t>
      </w:r>
      <w:proofErr w:type="spellStart"/>
      <w:r w:rsidR="00E57720" w:rsidRPr="00BF037A">
        <w:rPr>
          <w:rFonts w:ascii="Times New Roman" w:hAnsi="Times New Roman" w:cs="Times New Roman"/>
          <w:sz w:val="24"/>
          <w:szCs w:val="24"/>
        </w:rPr>
        <w:t>sunah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c. </w:t>
      </w:r>
      <w:proofErr w:type="spellStart"/>
      <w:r w:rsidR="00E57720" w:rsidRPr="00BF037A">
        <w:rPr>
          <w:rFonts w:ascii="Times New Roman" w:hAnsi="Times New Roman" w:cs="Times New Roman"/>
          <w:sz w:val="24"/>
          <w:szCs w:val="24"/>
        </w:rPr>
        <w:t>mubah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proofErr w:type="spellStart"/>
      <w:r w:rsidR="00E57720" w:rsidRPr="00BF037A">
        <w:rPr>
          <w:rFonts w:ascii="Times New Roman" w:hAnsi="Times New Roman" w:cs="Times New Roman"/>
          <w:sz w:val="24"/>
          <w:szCs w:val="24"/>
        </w:rPr>
        <w:t>makruh</w:t>
      </w:r>
      <w:proofErr w:type="spellEnd"/>
    </w:p>
    <w:p w:rsidR="00E57720" w:rsidRPr="00BF037A" w:rsidRDefault="00E57720" w:rsidP="00F745E0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hAnsi="Times New Roman" w:cs="Times New Roman"/>
          <w:sz w:val="24"/>
          <w:szCs w:val="24"/>
        </w:rPr>
        <w:t xml:space="preserve">Orang yang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mengeluarkan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zakat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….</w:t>
      </w:r>
    </w:p>
    <w:p w:rsidR="00E57720" w:rsidRPr="00BF037A" w:rsidRDefault="007211AA" w:rsidP="00F745E0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hAnsi="Times New Roman" w:cs="Times New Roman"/>
          <w:sz w:val="24"/>
          <w:szCs w:val="24"/>
          <w:lang w:val="id-ID"/>
        </w:rPr>
        <w:t>m</w:t>
      </w:r>
      <w:proofErr w:type="spellStart"/>
      <w:r w:rsidR="00E57720" w:rsidRPr="00BF037A">
        <w:rPr>
          <w:rFonts w:ascii="Times New Roman" w:hAnsi="Times New Roman" w:cs="Times New Roman"/>
          <w:sz w:val="24"/>
          <w:szCs w:val="24"/>
        </w:rPr>
        <w:t>ualaf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b. </w:t>
      </w:r>
      <w:proofErr w:type="spellStart"/>
      <w:r w:rsidR="00E57720" w:rsidRPr="00BF037A">
        <w:rPr>
          <w:rFonts w:ascii="Times New Roman" w:hAnsi="Times New Roman" w:cs="Times New Roman"/>
          <w:sz w:val="24"/>
          <w:szCs w:val="24"/>
        </w:rPr>
        <w:t>mustahiq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c. </w:t>
      </w:r>
      <w:proofErr w:type="spellStart"/>
      <w:r w:rsidR="00E57720" w:rsidRPr="00BF037A">
        <w:rPr>
          <w:rFonts w:ascii="Times New Roman" w:hAnsi="Times New Roman" w:cs="Times New Roman"/>
          <w:sz w:val="24"/>
          <w:szCs w:val="24"/>
        </w:rPr>
        <w:t>muzaki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proofErr w:type="spellStart"/>
      <w:r w:rsidR="00E57720" w:rsidRPr="00BF037A">
        <w:rPr>
          <w:rFonts w:ascii="Times New Roman" w:hAnsi="Times New Roman" w:cs="Times New Roman"/>
          <w:sz w:val="24"/>
          <w:szCs w:val="24"/>
        </w:rPr>
        <w:t>mumayiz</w:t>
      </w:r>
      <w:proofErr w:type="spellEnd"/>
    </w:p>
    <w:p w:rsidR="00E57720" w:rsidRPr="00BF037A" w:rsidRDefault="00E57720" w:rsidP="00F745E0">
      <w:pPr>
        <w:pStyle w:val="ListParagraph"/>
        <w:numPr>
          <w:ilvl w:val="0"/>
          <w:numId w:val="6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Zakat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fitrah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disebut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juga</w:t>
      </w:r>
      <w:proofErr w:type="spellEnd"/>
      <w:r w:rsidR="00D426D9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 </w:t>
      </w:r>
      <w:proofErr w:type="gramStart"/>
      <w:r w:rsidR="00D426D9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zakat</w:t>
      </w:r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>.....</w:t>
      </w:r>
      <w:proofErr w:type="gramEnd"/>
    </w:p>
    <w:p w:rsidR="00E57720" w:rsidRPr="00BF037A" w:rsidRDefault="007211AA" w:rsidP="00F745E0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t</w:t>
      </w:r>
      <w:proofErr w:type="spellStart"/>
      <w:r w:rsidR="00D426D9" w:rsidRPr="00BF037A">
        <w:rPr>
          <w:rFonts w:ascii="Times New Roman" w:eastAsia="ACaslonPro-Regular" w:hAnsi="Times New Roman" w:cs="Times New Roman"/>
          <w:sz w:val="24"/>
          <w:szCs w:val="24"/>
        </w:rPr>
        <w:t>ijar</w:t>
      </w:r>
      <w:proofErr w:type="spellEnd"/>
      <w:r w:rsidR="00D426D9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a</w:t>
      </w:r>
      <w:r w:rsidR="00E57720" w:rsidRPr="00BF037A">
        <w:rPr>
          <w:rFonts w:ascii="Times New Roman" w:eastAsia="ACaslonPro-Regular" w:hAnsi="Times New Roman" w:cs="Times New Roman"/>
          <w:sz w:val="24"/>
          <w:szCs w:val="24"/>
        </w:rPr>
        <w:t>h</w:t>
      </w:r>
      <w:r w:rsidRPr="00BF037A">
        <w:rPr>
          <w:rFonts w:ascii="Times New Roman" w:eastAsia="ACaslonPro-Regular" w:hAnsi="Times New Roman" w:cs="Times New Roman"/>
          <w:sz w:val="24"/>
          <w:szCs w:val="24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b. </w:t>
      </w:r>
      <w:proofErr w:type="spellStart"/>
      <w:r w:rsidR="00E57720" w:rsidRPr="00BF037A">
        <w:rPr>
          <w:rFonts w:ascii="Times New Roman" w:eastAsia="ACaslonPro-Regular" w:hAnsi="Times New Roman" w:cs="Times New Roman"/>
          <w:sz w:val="24"/>
          <w:szCs w:val="24"/>
        </w:rPr>
        <w:t>nuqud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c. </w:t>
      </w:r>
      <w:r w:rsidR="00E57720" w:rsidRPr="00BF037A">
        <w:rPr>
          <w:rFonts w:ascii="Times New Roman" w:eastAsia="ACaslonPro-Regular" w:hAnsi="Times New Roman" w:cs="Times New Roman"/>
          <w:sz w:val="24"/>
          <w:szCs w:val="24"/>
        </w:rPr>
        <w:t>m</w:t>
      </w:r>
      <w:r w:rsidR="009B3132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a</w:t>
      </w:r>
      <w:r w:rsidR="00E57720" w:rsidRPr="00BF037A">
        <w:rPr>
          <w:rFonts w:ascii="Times New Roman" w:eastAsia="ACaslonPro-Regular" w:hAnsi="Times New Roman" w:cs="Times New Roman"/>
          <w:sz w:val="24"/>
          <w:szCs w:val="24"/>
        </w:rPr>
        <w:t>al</w:t>
      </w:r>
      <w:r w:rsidRPr="00BF037A">
        <w:rPr>
          <w:rFonts w:ascii="Times New Roman" w:eastAsia="ACaslonPro-Regular" w:hAnsi="Times New Roman" w:cs="Times New Roman"/>
          <w:sz w:val="24"/>
          <w:szCs w:val="24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d. </w:t>
      </w:r>
      <w:proofErr w:type="spellStart"/>
      <w:r w:rsidR="00E57720" w:rsidRPr="00BF037A">
        <w:rPr>
          <w:rFonts w:ascii="Times New Roman" w:eastAsia="ACaslonPro-Regular" w:hAnsi="Times New Roman" w:cs="Times New Roman"/>
          <w:sz w:val="24"/>
          <w:szCs w:val="24"/>
        </w:rPr>
        <w:t>nafs</w:t>
      </w:r>
      <w:proofErr w:type="spellEnd"/>
    </w:p>
    <w:p w:rsidR="00E57720" w:rsidRPr="00BF037A" w:rsidRDefault="00D426D9" w:rsidP="00F745E0">
      <w:pPr>
        <w:pStyle w:val="ListParagraph"/>
        <w:numPr>
          <w:ilvl w:val="0"/>
          <w:numId w:val="6"/>
        </w:numPr>
        <w:spacing w:after="0"/>
        <w:ind w:left="709"/>
        <w:rPr>
          <w:rFonts w:ascii="Times New Roman" w:hAnsi="Times New Roman" w:cs="Times New Roman"/>
          <w:sz w:val="24"/>
          <w:szCs w:val="24"/>
          <w:lang w:val="id-ID"/>
        </w:rPr>
      </w:pP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Di dalam keluarga Haji Badri terdapat 3 orang yaitu H</w:t>
      </w:r>
      <w:r w:rsidR="00574705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aji</w:t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 Badri, istri dan </w:t>
      </w:r>
      <w:r w:rsidR="00574705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satu </w:t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anaknya. Pada akhir bu</w:t>
      </w:r>
      <w:r w:rsidR="00574705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lan Ramadhan Haji Badri mau mengeluarkan zakat fitrah</w:t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 untuk semua keluarganya. </w:t>
      </w:r>
      <w:r w:rsidR="00574705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Sedangkan besarnya untuk setiap orang 2,7 kg, zakat fitrah yang dikeluarkan oleh haji Badri </w:t>
      </w:r>
      <w:r w:rsidR="00E57720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sebanyak … kg</w:t>
      </w:r>
    </w:p>
    <w:p w:rsidR="00E57720" w:rsidRPr="00BF037A" w:rsidRDefault="00574705" w:rsidP="00F745E0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hAnsi="Times New Roman" w:cs="Times New Roman"/>
          <w:sz w:val="24"/>
          <w:szCs w:val="24"/>
          <w:lang w:val="id-ID"/>
        </w:rPr>
        <w:t>7,</w:t>
      </w:r>
      <w:r w:rsidR="00E57720" w:rsidRPr="00BF037A">
        <w:rPr>
          <w:rFonts w:ascii="Times New Roman" w:hAnsi="Times New Roman" w:cs="Times New Roman"/>
          <w:sz w:val="24"/>
          <w:szCs w:val="24"/>
        </w:rPr>
        <w:t>5</w:t>
      </w:r>
      <w:r w:rsidR="007211AA" w:rsidRPr="00BF037A">
        <w:rPr>
          <w:rFonts w:ascii="Times New Roman" w:hAnsi="Times New Roman" w:cs="Times New Roman"/>
          <w:sz w:val="24"/>
          <w:szCs w:val="24"/>
        </w:rPr>
        <w:tab/>
      </w:r>
      <w:r w:rsidR="007211AA" w:rsidRPr="00BF037A">
        <w:rPr>
          <w:rFonts w:ascii="Times New Roman" w:hAnsi="Times New Roman" w:cs="Times New Roman"/>
          <w:sz w:val="24"/>
          <w:szCs w:val="24"/>
        </w:rPr>
        <w:tab/>
      </w:r>
      <w:r w:rsidR="007211AA" w:rsidRPr="00BF037A">
        <w:rPr>
          <w:rFonts w:ascii="Times New Roman" w:hAnsi="Times New Roman" w:cs="Times New Roman"/>
          <w:sz w:val="24"/>
          <w:szCs w:val="24"/>
        </w:rPr>
        <w:tab/>
      </w:r>
      <w:r w:rsidR="007211AA"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b. </w:t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>8,1</w:t>
      </w:r>
      <w:r w:rsidR="007211AA" w:rsidRPr="00BF037A">
        <w:rPr>
          <w:rFonts w:ascii="Times New Roman" w:hAnsi="Times New Roman" w:cs="Times New Roman"/>
          <w:sz w:val="24"/>
          <w:szCs w:val="24"/>
          <w:lang w:val="id-ID"/>
        </w:rPr>
        <w:tab/>
      </w:r>
      <w:r w:rsidR="007211AA" w:rsidRPr="00BF037A">
        <w:rPr>
          <w:rFonts w:ascii="Times New Roman" w:hAnsi="Times New Roman" w:cs="Times New Roman"/>
          <w:sz w:val="24"/>
          <w:szCs w:val="24"/>
          <w:lang w:val="id-ID"/>
        </w:rPr>
        <w:tab/>
      </w:r>
      <w:r w:rsidR="007211AA" w:rsidRPr="00BF037A">
        <w:rPr>
          <w:rFonts w:ascii="Times New Roman" w:hAnsi="Times New Roman" w:cs="Times New Roman"/>
          <w:sz w:val="24"/>
          <w:szCs w:val="24"/>
          <w:lang w:val="id-ID"/>
        </w:rPr>
        <w:tab/>
        <w:t xml:space="preserve">c. </w:t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>8,4</w:t>
      </w:r>
      <w:r w:rsidR="007211AA" w:rsidRPr="00BF037A">
        <w:rPr>
          <w:rFonts w:ascii="Times New Roman" w:hAnsi="Times New Roman" w:cs="Times New Roman"/>
          <w:sz w:val="24"/>
          <w:szCs w:val="24"/>
          <w:lang w:val="id-ID"/>
        </w:rPr>
        <w:tab/>
      </w:r>
      <w:r w:rsidR="007211AA" w:rsidRPr="00BF037A">
        <w:rPr>
          <w:rFonts w:ascii="Times New Roman" w:hAnsi="Times New Roman" w:cs="Times New Roman"/>
          <w:sz w:val="24"/>
          <w:szCs w:val="24"/>
          <w:lang w:val="id-ID"/>
        </w:rPr>
        <w:tab/>
      </w:r>
      <w:r w:rsidR="007211AA" w:rsidRPr="00BF037A">
        <w:rPr>
          <w:rFonts w:ascii="Times New Roman" w:hAnsi="Times New Roman" w:cs="Times New Roman"/>
          <w:sz w:val="24"/>
          <w:szCs w:val="24"/>
          <w:lang w:val="id-ID"/>
        </w:rPr>
        <w:tab/>
        <w:t xml:space="preserve">d. </w:t>
      </w:r>
      <w:r w:rsidRPr="00BF037A">
        <w:rPr>
          <w:rFonts w:ascii="Times New Roman" w:hAnsi="Times New Roman" w:cs="Times New Roman"/>
          <w:sz w:val="24"/>
          <w:szCs w:val="24"/>
        </w:rPr>
        <w:t>1</w:t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>0</w:t>
      </w:r>
      <w:r w:rsidR="00E57720" w:rsidRPr="00BF037A">
        <w:rPr>
          <w:rFonts w:ascii="Times New Roman" w:hAnsi="Times New Roman" w:cs="Times New Roman"/>
          <w:sz w:val="24"/>
          <w:szCs w:val="24"/>
        </w:rPr>
        <w:t>,5</w:t>
      </w:r>
    </w:p>
    <w:p w:rsidR="00E57720" w:rsidRPr="00BF037A" w:rsidRDefault="00E57720" w:rsidP="00F745E0">
      <w:pPr>
        <w:pStyle w:val="ListParagraph"/>
        <w:numPr>
          <w:ilvl w:val="0"/>
          <w:numId w:val="6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BF037A">
        <w:rPr>
          <w:rFonts w:ascii="Times New Roman" w:hAnsi="Times New Roman" w:cs="Times New Roman"/>
          <w:sz w:val="24"/>
          <w:szCs w:val="24"/>
        </w:rPr>
        <w:t>Perhatikan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>!</w:t>
      </w:r>
    </w:p>
    <w:tbl>
      <w:tblPr>
        <w:tblStyle w:val="TableGrid"/>
        <w:tblW w:w="0" w:type="auto"/>
        <w:tblInd w:w="959" w:type="dxa"/>
        <w:tblLook w:val="04A0" w:firstRow="1" w:lastRow="0" w:firstColumn="1" w:lastColumn="0" w:noHBand="0" w:noVBand="1"/>
      </w:tblPr>
      <w:tblGrid>
        <w:gridCol w:w="1843"/>
        <w:gridCol w:w="2126"/>
      </w:tblGrid>
      <w:tr w:rsidR="00BF037A" w:rsidRPr="00BF037A" w:rsidTr="00574705">
        <w:tc>
          <w:tcPr>
            <w:tcW w:w="1843" w:type="dxa"/>
          </w:tcPr>
          <w:p w:rsidR="00E57720" w:rsidRPr="00BF037A" w:rsidRDefault="00574705" w:rsidP="00F745E0">
            <w:pPr>
              <w:pStyle w:val="ListParagraph"/>
              <w:numPr>
                <w:ilvl w:val="0"/>
                <w:numId w:val="7"/>
              </w:numPr>
              <w:ind w:left="175" w:hanging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BF037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</w:t>
            </w:r>
            <w:proofErr w:type="spellStart"/>
            <w:r w:rsidR="00E57720" w:rsidRPr="00BF037A">
              <w:rPr>
                <w:rFonts w:ascii="Times New Roman" w:hAnsi="Times New Roman" w:cs="Times New Roman"/>
                <w:sz w:val="24"/>
                <w:szCs w:val="24"/>
              </w:rPr>
              <w:t>aqir</w:t>
            </w:r>
            <w:proofErr w:type="spellEnd"/>
          </w:p>
        </w:tc>
        <w:tc>
          <w:tcPr>
            <w:tcW w:w="2126" w:type="dxa"/>
          </w:tcPr>
          <w:p w:rsidR="00E57720" w:rsidRPr="00BF037A" w:rsidRDefault="00E57720" w:rsidP="00F745E0">
            <w:pPr>
              <w:pStyle w:val="ListParagraph"/>
              <w:numPr>
                <w:ilvl w:val="0"/>
                <w:numId w:val="8"/>
              </w:numPr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37A">
              <w:rPr>
                <w:rFonts w:ascii="Times New Roman" w:eastAsia="ACaslonPro-Regular" w:hAnsi="Times New Roman" w:cs="Times New Roman"/>
                <w:sz w:val="24"/>
                <w:szCs w:val="24"/>
              </w:rPr>
              <w:t>Budak</w:t>
            </w:r>
            <w:proofErr w:type="spellEnd"/>
          </w:p>
        </w:tc>
      </w:tr>
      <w:tr w:rsidR="00BF037A" w:rsidRPr="00BF037A" w:rsidTr="00574705">
        <w:tc>
          <w:tcPr>
            <w:tcW w:w="1843" w:type="dxa"/>
          </w:tcPr>
          <w:p w:rsidR="00E57720" w:rsidRPr="00BF037A" w:rsidRDefault="00574705" w:rsidP="00F745E0">
            <w:pPr>
              <w:pStyle w:val="ListParagraph"/>
              <w:numPr>
                <w:ilvl w:val="0"/>
                <w:numId w:val="7"/>
              </w:numPr>
              <w:ind w:left="175" w:hanging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BF037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</w:t>
            </w:r>
            <w:proofErr w:type="spellStart"/>
            <w:r w:rsidR="00E57720" w:rsidRPr="00BF037A">
              <w:rPr>
                <w:rFonts w:ascii="Times New Roman" w:hAnsi="Times New Roman" w:cs="Times New Roman"/>
                <w:sz w:val="24"/>
                <w:szCs w:val="24"/>
              </w:rPr>
              <w:t>iskin</w:t>
            </w:r>
            <w:proofErr w:type="spellEnd"/>
          </w:p>
        </w:tc>
        <w:tc>
          <w:tcPr>
            <w:tcW w:w="2126" w:type="dxa"/>
          </w:tcPr>
          <w:p w:rsidR="00E57720" w:rsidRPr="00BF037A" w:rsidRDefault="00574705" w:rsidP="00F745E0">
            <w:pPr>
              <w:pStyle w:val="ListParagraph"/>
              <w:numPr>
                <w:ilvl w:val="0"/>
                <w:numId w:val="8"/>
              </w:numPr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F037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</w:t>
            </w:r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BF037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</w:t>
            </w:r>
            <w:r w:rsidR="00E57720" w:rsidRPr="00BF037A">
              <w:rPr>
                <w:rFonts w:ascii="Times New Roman" w:hAnsi="Times New Roman" w:cs="Times New Roman"/>
                <w:sz w:val="24"/>
                <w:szCs w:val="24"/>
              </w:rPr>
              <w:t>rim</w:t>
            </w:r>
          </w:p>
        </w:tc>
      </w:tr>
      <w:tr w:rsidR="00BF037A" w:rsidRPr="00BF037A" w:rsidTr="00574705">
        <w:tc>
          <w:tcPr>
            <w:tcW w:w="1843" w:type="dxa"/>
          </w:tcPr>
          <w:p w:rsidR="00E57720" w:rsidRPr="00BF037A" w:rsidRDefault="00574705" w:rsidP="00F745E0">
            <w:pPr>
              <w:pStyle w:val="ListParagraph"/>
              <w:numPr>
                <w:ilvl w:val="0"/>
                <w:numId w:val="7"/>
              </w:numPr>
              <w:ind w:left="175" w:hanging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BF037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</w:t>
            </w:r>
            <w:r w:rsidR="00E57720" w:rsidRPr="00BF037A">
              <w:rPr>
                <w:rFonts w:ascii="Times New Roman" w:hAnsi="Times New Roman" w:cs="Times New Roman"/>
                <w:sz w:val="24"/>
                <w:szCs w:val="24"/>
              </w:rPr>
              <w:t>mil</w:t>
            </w:r>
          </w:p>
        </w:tc>
        <w:tc>
          <w:tcPr>
            <w:tcW w:w="2126" w:type="dxa"/>
          </w:tcPr>
          <w:p w:rsidR="00E57720" w:rsidRPr="00BF037A" w:rsidRDefault="00E57720" w:rsidP="00F745E0">
            <w:pPr>
              <w:pStyle w:val="ListParagraph"/>
              <w:numPr>
                <w:ilvl w:val="0"/>
                <w:numId w:val="8"/>
              </w:numPr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Sabilillah</w:t>
            </w:r>
            <w:proofErr w:type="spellEnd"/>
          </w:p>
        </w:tc>
      </w:tr>
      <w:tr w:rsidR="00BF037A" w:rsidRPr="00BF037A" w:rsidTr="00574705">
        <w:tc>
          <w:tcPr>
            <w:tcW w:w="1843" w:type="dxa"/>
          </w:tcPr>
          <w:p w:rsidR="00E57720" w:rsidRPr="00BF037A" w:rsidRDefault="00574705" w:rsidP="00F745E0">
            <w:pPr>
              <w:pStyle w:val="ListParagraph"/>
              <w:numPr>
                <w:ilvl w:val="0"/>
                <w:numId w:val="7"/>
              </w:numPr>
              <w:ind w:left="175" w:hanging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BF037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</w:t>
            </w:r>
            <w:proofErr w:type="spellStart"/>
            <w:r w:rsidR="00E57720" w:rsidRPr="00BF037A">
              <w:rPr>
                <w:rFonts w:ascii="Times New Roman" w:hAnsi="Times New Roman" w:cs="Times New Roman"/>
                <w:sz w:val="24"/>
                <w:szCs w:val="24"/>
              </w:rPr>
              <w:t>ualaf</w:t>
            </w:r>
            <w:proofErr w:type="spellEnd"/>
          </w:p>
        </w:tc>
        <w:tc>
          <w:tcPr>
            <w:tcW w:w="2126" w:type="dxa"/>
          </w:tcPr>
          <w:p w:rsidR="00E57720" w:rsidRPr="00BF037A" w:rsidRDefault="00E57720" w:rsidP="00F745E0">
            <w:pPr>
              <w:pStyle w:val="ListParagraph"/>
              <w:numPr>
                <w:ilvl w:val="0"/>
                <w:numId w:val="8"/>
              </w:numPr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Ibnu</w:t>
            </w:r>
            <w:proofErr w:type="spellEnd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sabil</w:t>
            </w:r>
            <w:proofErr w:type="spellEnd"/>
          </w:p>
        </w:tc>
      </w:tr>
    </w:tbl>
    <w:p w:rsidR="00E57720" w:rsidRPr="00BF037A" w:rsidRDefault="00E57720" w:rsidP="00F745E0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, yang paling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berhak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zakat </w:t>
      </w:r>
      <w:proofErr w:type="spellStart"/>
      <w:r w:rsidR="00574705" w:rsidRPr="00BF037A">
        <w:rPr>
          <w:rFonts w:ascii="Times New Roman" w:hAnsi="Times New Roman" w:cs="Times New Roman"/>
          <w:sz w:val="24"/>
          <w:szCs w:val="24"/>
        </w:rPr>
        <w:t>fitrah</w:t>
      </w:r>
      <w:proofErr w:type="spellEnd"/>
      <w:r w:rsidR="00574705"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4705" w:rsidRPr="00BF037A">
        <w:rPr>
          <w:rFonts w:ascii="Times New Roman" w:hAnsi="Times New Roman" w:cs="Times New Roman"/>
          <w:sz w:val="24"/>
          <w:szCs w:val="24"/>
        </w:rPr>
        <w:t>ditunjukkan</w:t>
      </w:r>
      <w:proofErr w:type="spellEnd"/>
      <w:r w:rsidR="00574705"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4705" w:rsidRPr="00BF037A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="00574705"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4705" w:rsidRPr="00BF037A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="00574705" w:rsidRPr="00BF037A">
        <w:rPr>
          <w:rFonts w:ascii="Times New Roman" w:hAnsi="Times New Roman" w:cs="Times New Roman"/>
          <w:sz w:val="24"/>
          <w:szCs w:val="24"/>
        </w:rPr>
        <w:t xml:space="preserve"> …</w:t>
      </w:r>
      <w:r w:rsidR="00574705" w:rsidRPr="00BF037A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E57720" w:rsidRPr="00BF037A" w:rsidRDefault="00E57720" w:rsidP="00F745E0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 w:rsidRPr="00BF037A">
        <w:rPr>
          <w:rFonts w:ascii="Times New Roman" w:hAnsi="Times New Roman" w:cs="Times New Roman"/>
          <w:sz w:val="24"/>
          <w:szCs w:val="24"/>
          <w:lang w:val="id-ID"/>
        </w:rPr>
        <w:t>1, 2</w:t>
      </w:r>
      <w:r w:rsidR="007211AA" w:rsidRPr="00BF037A">
        <w:rPr>
          <w:rFonts w:ascii="Times New Roman" w:hAnsi="Times New Roman" w:cs="Times New Roman"/>
          <w:sz w:val="24"/>
          <w:szCs w:val="24"/>
          <w:lang w:val="id-ID"/>
        </w:rPr>
        <w:tab/>
      </w:r>
      <w:r w:rsidR="007211AA" w:rsidRPr="00BF037A">
        <w:rPr>
          <w:rFonts w:ascii="Times New Roman" w:hAnsi="Times New Roman" w:cs="Times New Roman"/>
          <w:sz w:val="24"/>
          <w:szCs w:val="24"/>
          <w:lang w:val="id-ID"/>
        </w:rPr>
        <w:tab/>
      </w:r>
      <w:r w:rsidR="007211AA" w:rsidRPr="00BF037A">
        <w:rPr>
          <w:rFonts w:ascii="Times New Roman" w:hAnsi="Times New Roman" w:cs="Times New Roman"/>
          <w:sz w:val="24"/>
          <w:szCs w:val="24"/>
          <w:lang w:val="id-ID"/>
        </w:rPr>
        <w:tab/>
        <w:t xml:space="preserve">b. </w:t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>3, 4</w:t>
      </w:r>
      <w:r w:rsidR="007211AA" w:rsidRPr="00BF037A">
        <w:rPr>
          <w:rFonts w:ascii="Times New Roman" w:hAnsi="Times New Roman" w:cs="Times New Roman"/>
          <w:sz w:val="24"/>
          <w:szCs w:val="24"/>
          <w:lang w:val="id-ID"/>
        </w:rPr>
        <w:tab/>
      </w:r>
      <w:r w:rsidR="007211AA" w:rsidRPr="00BF037A">
        <w:rPr>
          <w:rFonts w:ascii="Times New Roman" w:hAnsi="Times New Roman" w:cs="Times New Roman"/>
          <w:sz w:val="24"/>
          <w:szCs w:val="24"/>
          <w:lang w:val="id-ID"/>
        </w:rPr>
        <w:tab/>
      </w:r>
      <w:r w:rsidR="007211AA" w:rsidRPr="00BF037A">
        <w:rPr>
          <w:rFonts w:ascii="Times New Roman" w:hAnsi="Times New Roman" w:cs="Times New Roman"/>
          <w:sz w:val="24"/>
          <w:szCs w:val="24"/>
          <w:lang w:val="id-ID"/>
        </w:rPr>
        <w:tab/>
        <w:t xml:space="preserve">c. </w:t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>5, 6</w:t>
      </w:r>
      <w:r w:rsidR="007211AA" w:rsidRPr="00BF037A">
        <w:rPr>
          <w:rFonts w:ascii="Times New Roman" w:hAnsi="Times New Roman" w:cs="Times New Roman"/>
          <w:sz w:val="24"/>
          <w:szCs w:val="24"/>
          <w:lang w:val="id-ID"/>
        </w:rPr>
        <w:tab/>
      </w:r>
      <w:r w:rsidR="007211AA" w:rsidRPr="00BF037A">
        <w:rPr>
          <w:rFonts w:ascii="Times New Roman" w:hAnsi="Times New Roman" w:cs="Times New Roman"/>
          <w:sz w:val="24"/>
          <w:szCs w:val="24"/>
          <w:lang w:val="id-ID"/>
        </w:rPr>
        <w:tab/>
      </w:r>
      <w:r w:rsidR="007211AA" w:rsidRPr="00BF037A">
        <w:rPr>
          <w:rFonts w:ascii="Times New Roman" w:hAnsi="Times New Roman" w:cs="Times New Roman"/>
          <w:sz w:val="24"/>
          <w:szCs w:val="24"/>
          <w:lang w:val="id-ID"/>
        </w:rPr>
        <w:tab/>
        <w:t xml:space="preserve">d. </w:t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>7, 8</w:t>
      </w:r>
    </w:p>
    <w:p w:rsidR="00E57720" w:rsidRPr="00BF037A" w:rsidRDefault="00E57720" w:rsidP="00F745E0">
      <w:pPr>
        <w:pStyle w:val="ListParagraph"/>
        <w:numPr>
          <w:ilvl w:val="0"/>
          <w:numId w:val="6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hAnsi="Times New Roman" w:cs="Times New Roman"/>
          <w:sz w:val="24"/>
          <w:szCs w:val="24"/>
          <w:lang w:val="id-ID"/>
        </w:rPr>
        <w:t>Sebagai keluarga yang taa</w:t>
      </w:r>
      <w:r w:rsidR="00F745E0"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t, keluarga Pak Abduh </w:t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>ketika bulan suci Ramadh</w:t>
      </w:r>
      <w:r w:rsidR="00F745E0" w:rsidRPr="00BF037A">
        <w:rPr>
          <w:rFonts w:ascii="Times New Roman" w:hAnsi="Times New Roman" w:cs="Times New Roman"/>
          <w:sz w:val="24"/>
          <w:szCs w:val="24"/>
          <w:lang w:val="id-ID"/>
        </w:rPr>
        <w:t>an datang,</w:t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 keluarga Pak Abduh pun menunaikan ibadah puasa dengan riang gembira sa</w:t>
      </w:r>
      <w:r w:rsidR="00574705"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mpai hari terakhir Ramadhan. </w:t>
      </w:r>
      <w:r w:rsidR="00574705" w:rsidRPr="00BF037A">
        <w:rPr>
          <w:rFonts w:ascii="Times New Roman" w:hAnsi="Times New Roman" w:cs="Times New Roman"/>
          <w:sz w:val="24"/>
          <w:szCs w:val="24"/>
        </w:rPr>
        <w:t>Na</w:t>
      </w:r>
      <w:r w:rsidR="00574705" w:rsidRPr="00BF037A">
        <w:rPr>
          <w:rFonts w:ascii="Times New Roman" w:hAnsi="Times New Roman" w:cs="Times New Roman"/>
          <w:sz w:val="24"/>
          <w:szCs w:val="24"/>
          <w:lang w:val="id-ID"/>
        </w:rPr>
        <w:t>m</w:t>
      </w:r>
      <w:r w:rsidRPr="00BF037A">
        <w:rPr>
          <w:rFonts w:ascii="Times New Roman" w:hAnsi="Times New Roman" w:cs="Times New Roman"/>
          <w:sz w:val="24"/>
          <w:szCs w:val="24"/>
        </w:rPr>
        <w:t xml:space="preserve">un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ditunaikan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membayar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zakat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fitrah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. Zakat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fitrah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pun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dibayarkan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ke</w:t>
      </w:r>
      <w:r w:rsidR="00DC04F0" w:rsidRPr="00BF037A">
        <w:rPr>
          <w:rFonts w:ascii="Times New Roman" w:hAnsi="Times New Roman" w:cs="Times New Roman"/>
          <w:sz w:val="24"/>
          <w:szCs w:val="24"/>
        </w:rPr>
        <w:t>luarga</w:t>
      </w:r>
      <w:proofErr w:type="spellEnd"/>
      <w:r w:rsidR="00DC04F0" w:rsidRPr="00BF037A">
        <w:rPr>
          <w:rFonts w:ascii="Times New Roman" w:hAnsi="Times New Roman" w:cs="Times New Roman"/>
          <w:sz w:val="24"/>
          <w:szCs w:val="24"/>
        </w:rPr>
        <w:t xml:space="preserve"> Pak </w:t>
      </w:r>
      <w:proofErr w:type="spellStart"/>
      <w:r w:rsidR="00DC04F0" w:rsidRPr="00BF037A">
        <w:rPr>
          <w:rFonts w:ascii="Times New Roman" w:hAnsi="Times New Roman" w:cs="Times New Roman"/>
          <w:sz w:val="24"/>
          <w:szCs w:val="24"/>
        </w:rPr>
        <w:t>Abduh</w:t>
      </w:r>
      <w:proofErr w:type="spellEnd"/>
      <w:r w:rsidR="00DC04F0" w:rsidRPr="00BF037A">
        <w:rPr>
          <w:rFonts w:ascii="Times New Roman" w:hAnsi="Times New Roman" w:cs="Times New Roman"/>
          <w:sz w:val="24"/>
          <w:szCs w:val="24"/>
        </w:rPr>
        <w:t xml:space="preserve"> </w:t>
      </w:r>
      <w:r w:rsidR="00DC04F0" w:rsidRPr="00BF037A">
        <w:rPr>
          <w:rFonts w:ascii="Times New Roman" w:hAnsi="Times New Roman" w:cs="Times New Roman"/>
          <w:sz w:val="24"/>
          <w:szCs w:val="24"/>
          <w:lang w:val="id-ID"/>
        </w:rPr>
        <w:t>sesudah shalat subuh sebelum berangkat shalat idhul fitri</w:t>
      </w:r>
      <w:r w:rsidRPr="00BF037A">
        <w:rPr>
          <w:rFonts w:ascii="Times New Roman" w:hAnsi="Times New Roman" w:cs="Times New Roman"/>
          <w:sz w:val="24"/>
          <w:szCs w:val="24"/>
        </w:rPr>
        <w:t>.</w:t>
      </w:r>
      <w:r w:rsidR="00574705"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4705" w:rsidRPr="00BF037A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="00574705"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4705" w:rsidRPr="00BF037A">
        <w:rPr>
          <w:rFonts w:ascii="Times New Roman" w:hAnsi="Times New Roman" w:cs="Times New Roman"/>
          <w:sz w:val="24"/>
          <w:szCs w:val="24"/>
        </w:rPr>
        <w:t>membayar</w:t>
      </w:r>
      <w:proofErr w:type="spellEnd"/>
      <w:r w:rsidR="00574705" w:rsidRPr="00BF037A">
        <w:rPr>
          <w:rFonts w:ascii="Times New Roman" w:hAnsi="Times New Roman" w:cs="Times New Roman"/>
          <w:sz w:val="24"/>
          <w:szCs w:val="24"/>
        </w:rPr>
        <w:t xml:space="preserve"> zakat </w:t>
      </w:r>
      <w:proofErr w:type="spellStart"/>
      <w:r w:rsidR="00574705" w:rsidRPr="00BF037A">
        <w:rPr>
          <w:rFonts w:ascii="Times New Roman" w:hAnsi="Times New Roman" w:cs="Times New Roman"/>
          <w:sz w:val="24"/>
          <w:szCs w:val="24"/>
        </w:rPr>
        <w:t>fitrah</w:t>
      </w:r>
      <w:proofErr w:type="spellEnd"/>
      <w:r w:rsidR="00574705" w:rsidRPr="00BF037A">
        <w:rPr>
          <w:rFonts w:ascii="Times New Roman" w:hAnsi="Times New Roman" w:cs="Times New Roman"/>
          <w:sz w:val="24"/>
          <w:szCs w:val="24"/>
        </w:rPr>
        <w:t xml:space="preserve"> </w:t>
      </w:r>
      <w:r w:rsidR="00574705"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yang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Pak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Abduh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hukumnya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….</w:t>
      </w:r>
    </w:p>
    <w:p w:rsidR="00E57720" w:rsidRPr="00BF037A" w:rsidRDefault="007211AA" w:rsidP="00F745E0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hAnsi="Times New Roman" w:cs="Times New Roman"/>
          <w:sz w:val="24"/>
          <w:szCs w:val="24"/>
          <w:lang w:val="id-ID"/>
        </w:rPr>
        <w:t>m</w:t>
      </w:r>
      <w:proofErr w:type="spellStart"/>
      <w:r w:rsidR="00E57720" w:rsidRPr="00BF037A">
        <w:rPr>
          <w:rFonts w:ascii="Times New Roman" w:hAnsi="Times New Roman" w:cs="Times New Roman"/>
          <w:sz w:val="24"/>
          <w:szCs w:val="24"/>
        </w:rPr>
        <w:t>akruh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b. </w:t>
      </w:r>
      <w:proofErr w:type="spellStart"/>
      <w:r w:rsidR="00E57720" w:rsidRPr="00BF037A">
        <w:rPr>
          <w:rFonts w:ascii="Times New Roman" w:hAnsi="Times New Roman" w:cs="Times New Roman"/>
          <w:sz w:val="24"/>
          <w:szCs w:val="24"/>
        </w:rPr>
        <w:t>mubah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c. </w:t>
      </w:r>
      <w:proofErr w:type="spellStart"/>
      <w:r w:rsidR="00E57720" w:rsidRPr="00BF037A">
        <w:rPr>
          <w:rFonts w:ascii="Times New Roman" w:hAnsi="Times New Roman" w:cs="Times New Roman"/>
          <w:sz w:val="24"/>
          <w:szCs w:val="24"/>
        </w:rPr>
        <w:t>afdal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proofErr w:type="spellStart"/>
      <w:r w:rsidR="00E57720" w:rsidRPr="00BF037A">
        <w:rPr>
          <w:rFonts w:ascii="Times New Roman" w:hAnsi="Times New Roman" w:cs="Times New Roman"/>
          <w:sz w:val="24"/>
          <w:szCs w:val="24"/>
        </w:rPr>
        <w:t>wajib</w:t>
      </w:r>
      <w:proofErr w:type="spellEnd"/>
    </w:p>
    <w:p w:rsidR="00E57720" w:rsidRPr="00BF037A" w:rsidRDefault="00DC04F0" w:rsidP="00F745E0">
      <w:pPr>
        <w:pStyle w:val="ListParagraph"/>
        <w:numPr>
          <w:ilvl w:val="0"/>
          <w:numId w:val="6"/>
        </w:numPr>
        <w:spacing w:after="0"/>
        <w:ind w:left="709"/>
        <w:rPr>
          <w:rFonts w:ascii="Times New Roman" w:hAnsi="Times New Roman" w:cs="Times New Roman"/>
          <w:sz w:val="24"/>
          <w:szCs w:val="24"/>
          <w:lang w:val="id-ID"/>
        </w:rPr>
      </w:pP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Pak Rohman guru ngaji di daerah Tengger, beliau setiap hari dengan ikhlas mengajar gaji anak-anak dan memberikan pengajian kepada masyarakat yang tanpa menerima honor.  </w:t>
      </w:r>
      <w:r w:rsidR="0055727E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Dalam ketentuan zakat Pak Rohman bisa dikategorikan sebagai penerima zakat dari golongan</w:t>
      </w:r>
      <w:r w:rsidR="00E57720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 </w:t>
      </w:r>
      <w:r w:rsidR="00E57720" w:rsidRPr="00BF037A">
        <w:rPr>
          <w:rFonts w:ascii="Times New Roman" w:hAnsi="Times New Roman" w:cs="Times New Roman"/>
          <w:sz w:val="24"/>
          <w:szCs w:val="24"/>
          <w:lang w:val="id-ID"/>
        </w:rPr>
        <w:t>….</w:t>
      </w:r>
    </w:p>
    <w:p w:rsidR="00E57720" w:rsidRPr="00BF037A" w:rsidRDefault="007211AA" w:rsidP="00F745E0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f</w:t>
      </w:r>
      <w:r w:rsidR="0055727E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akir</w:t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ab/>
        <w:t xml:space="preserve">b. </w:t>
      </w:r>
      <w:r w:rsidR="0055727E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garim</w:t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ab/>
        <w:t xml:space="preserve">c. </w:t>
      </w:r>
      <w:r w:rsidR="0055727E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fisabilillah</w:t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ab/>
        <w:t xml:space="preserve">d. </w:t>
      </w:r>
      <w:r w:rsidR="0055727E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ibnu sabil</w:t>
      </w:r>
    </w:p>
    <w:p w:rsidR="00E57720" w:rsidRPr="00BF037A" w:rsidRDefault="0055727E" w:rsidP="00F745E0">
      <w:pPr>
        <w:pStyle w:val="ListParagraph"/>
        <w:numPr>
          <w:ilvl w:val="0"/>
          <w:numId w:val="6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Membelajakan atau menafkahkan sebagian harta benda yang dimiliki dijalan yang diridhoi oleh Allah </w:t>
      </w:r>
      <w:r w:rsidR="00E57720" w:rsidRPr="00BF037A">
        <w:rPr>
          <w:rFonts w:ascii="Times New Roman" w:hAnsi="Times New Roman" w:cs="Times New Roman"/>
          <w:sz w:val="24"/>
          <w:szCs w:val="24"/>
        </w:rPr>
        <w:t xml:space="preserve"> </w:t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>disebut .</w:t>
      </w:r>
      <w:r w:rsidR="00E57720" w:rsidRPr="00BF037A">
        <w:rPr>
          <w:rFonts w:ascii="Times New Roman" w:hAnsi="Times New Roman" w:cs="Times New Roman"/>
          <w:sz w:val="24"/>
          <w:szCs w:val="24"/>
          <w:lang w:val="id-ID"/>
        </w:rPr>
        <w:t>...</w:t>
      </w:r>
    </w:p>
    <w:p w:rsidR="00071375" w:rsidRPr="00BF037A" w:rsidRDefault="007211AA" w:rsidP="00F745E0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s</w:t>
      </w:r>
      <w:r w:rsidR="0055727E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adaqah</w:t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ab/>
        <w:t xml:space="preserve">b. </w:t>
      </w:r>
      <w:r w:rsidR="0055727E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zakat</w:t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ab/>
        <w:t xml:space="preserve">c. </w:t>
      </w:r>
      <w:r w:rsidR="0055727E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infak</w:t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ab/>
        <w:t xml:space="preserve">d. </w:t>
      </w:r>
      <w:r w:rsidR="0055727E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hadiah</w:t>
      </w:r>
    </w:p>
    <w:p w:rsidR="007B38D0" w:rsidRPr="00BF037A" w:rsidRDefault="007B38D0" w:rsidP="00F745E0">
      <w:pPr>
        <w:pStyle w:val="ListParagraph"/>
        <w:numPr>
          <w:ilvl w:val="0"/>
          <w:numId w:val="6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kampung</w:t>
      </w:r>
      <w:proofErr w:type="spellEnd"/>
      <w:r w:rsidR="005C7597" w:rsidRPr="00BF037A">
        <w:rPr>
          <w:rFonts w:ascii="Times New Roman" w:hAnsi="Times New Roman" w:cs="Times New Roman"/>
          <w:sz w:val="24"/>
          <w:szCs w:val="24"/>
        </w:rPr>
        <w:t xml:space="preserve"> Pak </w:t>
      </w:r>
      <w:proofErr w:type="spellStart"/>
      <w:r w:rsidR="005C7597" w:rsidRPr="00BF037A">
        <w:rPr>
          <w:rFonts w:ascii="Times New Roman" w:hAnsi="Times New Roman" w:cs="Times New Roman"/>
          <w:sz w:val="24"/>
          <w:szCs w:val="24"/>
        </w:rPr>
        <w:t>Sukro</w:t>
      </w:r>
      <w:proofErr w:type="spellEnd"/>
      <w:r w:rsidR="005C7597"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C7597" w:rsidRPr="00BF037A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="005C7597"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597" w:rsidRPr="00BF037A">
        <w:rPr>
          <w:rFonts w:ascii="Times New Roman" w:hAnsi="Times New Roman" w:cs="Times New Roman"/>
          <w:sz w:val="24"/>
          <w:szCs w:val="24"/>
        </w:rPr>
        <w:t>merenovasi</w:t>
      </w:r>
      <w:proofErr w:type="spellEnd"/>
      <w:r w:rsidR="005C7597" w:rsidRPr="00BF037A">
        <w:rPr>
          <w:rFonts w:ascii="Times New Roman" w:hAnsi="Times New Roman" w:cs="Times New Roman"/>
          <w:sz w:val="24"/>
          <w:szCs w:val="24"/>
        </w:rPr>
        <w:t xml:space="preserve"> mush</w:t>
      </w:r>
      <w:r w:rsidR="005C7597" w:rsidRPr="00BF037A">
        <w:rPr>
          <w:rFonts w:ascii="Times New Roman" w:hAnsi="Times New Roman" w:cs="Times New Roman"/>
          <w:sz w:val="24"/>
          <w:szCs w:val="24"/>
          <w:lang w:val="id-ID"/>
        </w:rPr>
        <w:t>a</w:t>
      </w:r>
      <w:r w:rsidR="005C7597" w:rsidRPr="00BF037A">
        <w:rPr>
          <w:rFonts w:ascii="Times New Roman" w:hAnsi="Times New Roman" w:cs="Times New Roman"/>
          <w:sz w:val="24"/>
          <w:szCs w:val="24"/>
        </w:rPr>
        <w:t xml:space="preserve">la, </w:t>
      </w:r>
      <w:proofErr w:type="spellStart"/>
      <w:r w:rsidR="005C7597" w:rsidRPr="00BF037A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5C7597"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597" w:rsidRPr="00BF037A">
        <w:rPr>
          <w:rFonts w:ascii="Times New Roman" w:hAnsi="Times New Roman" w:cs="Times New Roman"/>
          <w:sz w:val="24"/>
          <w:szCs w:val="24"/>
        </w:rPr>
        <w:t>bangunan</w:t>
      </w:r>
      <w:proofErr w:type="spellEnd"/>
      <w:r w:rsidR="005C7597" w:rsidRPr="00BF037A">
        <w:rPr>
          <w:rFonts w:ascii="Times New Roman" w:hAnsi="Times New Roman" w:cs="Times New Roman"/>
          <w:sz w:val="24"/>
          <w:szCs w:val="24"/>
        </w:rPr>
        <w:t xml:space="preserve"> mush</w:t>
      </w:r>
      <w:r w:rsidR="005C7597" w:rsidRPr="00BF037A">
        <w:rPr>
          <w:rFonts w:ascii="Times New Roman" w:hAnsi="Times New Roman" w:cs="Times New Roman"/>
          <w:sz w:val="24"/>
          <w:szCs w:val="24"/>
          <w:lang w:val="id-ID"/>
        </w:rPr>
        <w:t>a</w:t>
      </w:r>
      <w:r w:rsidRPr="00BF037A">
        <w:rPr>
          <w:rFonts w:ascii="Times New Roman" w:hAnsi="Times New Roman" w:cs="Times New Roman"/>
          <w:sz w:val="24"/>
          <w:szCs w:val="24"/>
        </w:rPr>
        <w:t xml:space="preserve">la yang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menampung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jamaahnya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terkaya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kampungnya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, Pak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Sukro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pun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terpanggil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unt</w:t>
      </w:r>
      <w:r w:rsidR="005C7597" w:rsidRPr="00BF037A">
        <w:rPr>
          <w:rFonts w:ascii="Times New Roman" w:hAnsi="Times New Roman" w:cs="Times New Roman"/>
          <w:sz w:val="24"/>
          <w:szCs w:val="24"/>
        </w:rPr>
        <w:t>uk</w:t>
      </w:r>
      <w:proofErr w:type="spellEnd"/>
      <w:r w:rsidR="005C7597"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597" w:rsidRPr="00BF037A">
        <w:rPr>
          <w:rFonts w:ascii="Times New Roman" w:hAnsi="Times New Roman" w:cs="Times New Roman"/>
          <w:sz w:val="24"/>
          <w:szCs w:val="24"/>
        </w:rPr>
        <w:t>menyumbangkan</w:t>
      </w:r>
      <w:proofErr w:type="spellEnd"/>
      <w:r w:rsidR="005C7597"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597" w:rsidRPr="00BF037A">
        <w:rPr>
          <w:rFonts w:ascii="Times New Roman" w:hAnsi="Times New Roman" w:cs="Times New Roman"/>
          <w:sz w:val="24"/>
          <w:szCs w:val="24"/>
        </w:rPr>
        <w:t>sebagian</w:t>
      </w:r>
      <w:proofErr w:type="spellEnd"/>
      <w:r w:rsidR="005C7597"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597" w:rsidRPr="00BF037A">
        <w:rPr>
          <w:rFonts w:ascii="Times New Roman" w:hAnsi="Times New Roman" w:cs="Times New Roman"/>
          <w:sz w:val="24"/>
          <w:szCs w:val="24"/>
        </w:rPr>
        <w:t>harta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membeli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material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bangunan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pembangunan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</w:t>
      </w:r>
      <w:r w:rsidR="005C7597" w:rsidRPr="00BF037A">
        <w:rPr>
          <w:rFonts w:ascii="Times New Roman" w:hAnsi="Times New Roman" w:cs="Times New Roman"/>
          <w:sz w:val="24"/>
          <w:szCs w:val="24"/>
        </w:rPr>
        <w:t>apat</w:t>
      </w:r>
      <w:proofErr w:type="spellEnd"/>
      <w:r w:rsidR="005C7597"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597" w:rsidRPr="00BF037A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="005C7597"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597" w:rsidRPr="00BF037A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="005C7597"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597" w:rsidRPr="00BF037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5C7597"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597" w:rsidRPr="00BF037A">
        <w:rPr>
          <w:rFonts w:ascii="Times New Roman" w:hAnsi="Times New Roman" w:cs="Times New Roman"/>
          <w:sz w:val="24"/>
          <w:szCs w:val="24"/>
        </w:rPr>
        <w:t>segera</w:t>
      </w:r>
      <w:proofErr w:type="spellEnd"/>
      <w:r w:rsidR="005C7597"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597" w:rsidRPr="00BF037A">
        <w:rPr>
          <w:rFonts w:ascii="Times New Roman" w:hAnsi="Times New Roman" w:cs="Times New Roman"/>
          <w:sz w:val="24"/>
          <w:szCs w:val="24"/>
        </w:rPr>
        <w:t>selesai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Hukum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Pak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Sukro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mengeluarkan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harta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keperluan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….</w:t>
      </w:r>
    </w:p>
    <w:p w:rsidR="007B38D0" w:rsidRPr="00BF037A" w:rsidRDefault="007211AA" w:rsidP="00F745E0">
      <w:pPr>
        <w:pStyle w:val="ListParagraph"/>
        <w:numPr>
          <w:ilvl w:val="0"/>
          <w:numId w:val="18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hAnsi="Times New Roman" w:cs="Times New Roman"/>
          <w:sz w:val="24"/>
          <w:szCs w:val="24"/>
          <w:lang w:val="id-ID"/>
        </w:rPr>
        <w:t>m</w:t>
      </w:r>
      <w:proofErr w:type="spellStart"/>
      <w:r w:rsidR="007B38D0" w:rsidRPr="00BF037A">
        <w:rPr>
          <w:rFonts w:ascii="Times New Roman" w:hAnsi="Times New Roman" w:cs="Times New Roman"/>
          <w:sz w:val="24"/>
          <w:szCs w:val="24"/>
        </w:rPr>
        <w:t>ubah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b. </w:t>
      </w:r>
      <w:proofErr w:type="spellStart"/>
      <w:r w:rsidR="007B38D0" w:rsidRPr="00BF037A">
        <w:rPr>
          <w:rFonts w:ascii="Times New Roman" w:hAnsi="Times New Roman" w:cs="Times New Roman"/>
          <w:sz w:val="24"/>
          <w:szCs w:val="24"/>
        </w:rPr>
        <w:t>sunah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c. </w:t>
      </w:r>
      <w:proofErr w:type="spellStart"/>
      <w:r w:rsidR="007B38D0" w:rsidRPr="00BF037A">
        <w:rPr>
          <w:rFonts w:ascii="Times New Roman" w:hAnsi="Times New Roman" w:cs="Times New Roman"/>
          <w:sz w:val="24"/>
          <w:szCs w:val="24"/>
        </w:rPr>
        <w:t>wajib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proofErr w:type="spellStart"/>
      <w:r w:rsidR="007B38D0" w:rsidRPr="00BF037A">
        <w:rPr>
          <w:rFonts w:ascii="Times New Roman" w:hAnsi="Times New Roman" w:cs="Times New Roman"/>
          <w:sz w:val="24"/>
          <w:szCs w:val="24"/>
        </w:rPr>
        <w:t>makruh</w:t>
      </w:r>
      <w:proofErr w:type="spellEnd"/>
    </w:p>
    <w:p w:rsidR="007B38D0" w:rsidRPr="00BF037A" w:rsidRDefault="007B38D0" w:rsidP="00F745E0">
      <w:pPr>
        <w:pStyle w:val="ListParagraph"/>
        <w:numPr>
          <w:ilvl w:val="0"/>
          <w:numId w:val="6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BF037A">
        <w:rPr>
          <w:rFonts w:ascii="Times New Roman" w:hAnsi="Times New Roman" w:cs="Times New Roman"/>
          <w:sz w:val="24"/>
          <w:szCs w:val="24"/>
        </w:rPr>
        <w:lastRenderedPageBreak/>
        <w:t>Perhatikan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ayat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>!</w:t>
      </w:r>
    </w:p>
    <w:p w:rsidR="007B38D0" w:rsidRPr="00BF037A" w:rsidRDefault="005C7597" w:rsidP="00F745E0">
      <w:pPr>
        <w:spacing w:after="0"/>
        <w:ind w:left="709"/>
        <w:rPr>
          <w:rFonts w:ascii="Times New Roman" w:hAnsi="Times New Roman" w:cs="Times New Roman"/>
          <w:sz w:val="36"/>
          <w:szCs w:val="36"/>
          <w:rtl/>
          <w:lang w:val="id-ID" w:bidi="ar-EG"/>
        </w:rPr>
      </w:pPr>
      <w:r w:rsidRPr="00BF037A">
        <w:rPr>
          <w:rFonts w:ascii="Times New Roman" w:hAnsi="Times New Roman" w:cs="Times New Roman" w:hint="cs"/>
          <w:sz w:val="36"/>
          <w:szCs w:val="36"/>
          <w:rtl/>
          <w:lang w:bidi="ar-EG"/>
        </w:rPr>
        <w:t xml:space="preserve">لَنْ تَنَالُوْا الْبِرَّ حَتَّي تُنْفِقُوْا مِمَّا تُحِبُّوْنَ وَمَا تُنْفِقُوْا مِنْ شَيْءٍ فَاِنَّ اللهَ بِهِ عَلِيْمٌ    </w:t>
      </w:r>
      <w:r w:rsidRPr="00BF037A">
        <w:rPr>
          <w:rFonts w:ascii="Times New Roman" w:hAnsi="Times New Roman" w:cs="Times New Roman"/>
          <w:sz w:val="36"/>
          <w:szCs w:val="36"/>
          <w:lang w:val="id-ID" w:bidi="ar-EG"/>
        </w:rPr>
        <w:t xml:space="preserve"> </w:t>
      </w:r>
    </w:p>
    <w:p w:rsidR="007B38D0" w:rsidRPr="00BF037A" w:rsidRDefault="007B38D0" w:rsidP="00F745E0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ayat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anjuran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F037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 ....</w:t>
      </w:r>
      <w:proofErr w:type="gramEnd"/>
    </w:p>
    <w:p w:rsidR="007B38D0" w:rsidRPr="00BF037A" w:rsidRDefault="00F745E0" w:rsidP="00F745E0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hAnsi="Times New Roman" w:cs="Times New Roman"/>
          <w:sz w:val="24"/>
          <w:szCs w:val="24"/>
          <w:lang w:val="id-ID"/>
        </w:rPr>
        <w:t>b</w:t>
      </w:r>
      <w:proofErr w:type="spellStart"/>
      <w:r w:rsidR="007B38D0" w:rsidRPr="00BF037A">
        <w:rPr>
          <w:rFonts w:ascii="Times New Roman" w:hAnsi="Times New Roman" w:cs="Times New Roman"/>
          <w:sz w:val="24"/>
          <w:szCs w:val="24"/>
        </w:rPr>
        <w:t>erinfak</w:t>
      </w:r>
      <w:proofErr w:type="spellEnd"/>
      <w:r w:rsidR="007211AA" w:rsidRPr="00BF037A">
        <w:rPr>
          <w:rFonts w:ascii="Times New Roman" w:hAnsi="Times New Roman" w:cs="Times New Roman"/>
          <w:sz w:val="24"/>
          <w:szCs w:val="24"/>
        </w:rPr>
        <w:tab/>
      </w:r>
      <w:r w:rsidR="007211AA" w:rsidRPr="00BF037A">
        <w:rPr>
          <w:rFonts w:ascii="Times New Roman" w:hAnsi="Times New Roman" w:cs="Times New Roman"/>
          <w:sz w:val="24"/>
          <w:szCs w:val="24"/>
        </w:rPr>
        <w:tab/>
      </w:r>
      <w:r w:rsidR="007211AA"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b. </w:t>
      </w:r>
      <w:proofErr w:type="spellStart"/>
      <w:r w:rsidR="007B38D0" w:rsidRPr="00BF037A">
        <w:rPr>
          <w:rFonts w:ascii="Times New Roman" w:hAnsi="Times New Roman" w:cs="Times New Roman"/>
          <w:sz w:val="24"/>
          <w:szCs w:val="24"/>
        </w:rPr>
        <w:t>berzakat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c. </w:t>
      </w:r>
      <w:proofErr w:type="spellStart"/>
      <w:r w:rsidR="007B38D0" w:rsidRPr="00BF037A">
        <w:rPr>
          <w:rFonts w:ascii="Times New Roman" w:hAnsi="Times New Roman" w:cs="Times New Roman"/>
          <w:sz w:val="24"/>
          <w:szCs w:val="24"/>
        </w:rPr>
        <w:t>bersedekah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proofErr w:type="spellStart"/>
      <w:r w:rsidR="007B38D0" w:rsidRPr="00BF037A">
        <w:rPr>
          <w:rFonts w:ascii="Times New Roman" w:hAnsi="Times New Roman" w:cs="Times New Roman"/>
          <w:sz w:val="24"/>
          <w:szCs w:val="24"/>
        </w:rPr>
        <w:t>berbagi</w:t>
      </w:r>
      <w:proofErr w:type="spellEnd"/>
    </w:p>
    <w:p w:rsidR="007B38D0" w:rsidRPr="00BF037A" w:rsidRDefault="007B38D0" w:rsidP="00F745E0">
      <w:pPr>
        <w:pStyle w:val="ListParagraph"/>
        <w:numPr>
          <w:ilvl w:val="0"/>
          <w:numId w:val="6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BF037A">
        <w:rPr>
          <w:rFonts w:ascii="Times New Roman" w:hAnsi="Times New Roman" w:cs="Times New Roman"/>
          <w:sz w:val="24"/>
          <w:szCs w:val="24"/>
        </w:rPr>
        <w:t>Perhatikan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>!</w:t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4111"/>
        <w:gridCol w:w="5121"/>
      </w:tblGrid>
      <w:tr w:rsidR="00BF037A" w:rsidRPr="00BF037A" w:rsidTr="005C7597">
        <w:tc>
          <w:tcPr>
            <w:tcW w:w="4111" w:type="dxa"/>
          </w:tcPr>
          <w:p w:rsidR="007B38D0" w:rsidRPr="00BF037A" w:rsidRDefault="007B38D0" w:rsidP="00F745E0">
            <w:pPr>
              <w:pStyle w:val="ListParagraph"/>
              <w:numPr>
                <w:ilvl w:val="0"/>
                <w:numId w:val="9"/>
              </w:numPr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makan</w:t>
            </w:r>
            <w:proofErr w:type="spellEnd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miskin</w:t>
            </w:r>
            <w:proofErr w:type="spellEnd"/>
          </w:p>
        </w:tc>
        <w:tc>
          <w:tcPr>
            <w:tcW w:w="5121" w:type="dxa"/>
          </w:tcPr>
          <w:p w:rsidR="007B38D0" w:rsidRPr="00BF037A" w:rsidRDefault="007B38D0" w:rsidP="00F745E0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Menyumbang</w:t>
            </w:r>
            <w:proofErr w:type="spellEnd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pembangunan</w:t>
            </w:r>
            <w:proofErr w:type="spellEnd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madin</w:t>
            </w:r>
            <w:proofErr w:type="spellEnd"/>
          </w:p>
        </w:tc>
      </w:tr>
      <w:tr w:rsidR="00BF037A" w:rsidRPr="00BF037A" w:rsidTr="005C7597">
        <w:tc>
          <w:tcPr>
            <w:tcW w:w="4111" w:type="dxa"/>
          </w:tcPr>
          <w:p w:rsidR="007B38D0" w:rsidRPr="00BF037A" w:rsidRDefault="007B38D0" w:rsidP="00F745E0">
            <w:pPr>
              <w:pStyle w:val="ListParagraph"/>
              <w:numPr>
                <w:ilvl w:val="0"/>
                <w:numId w:val="9"/>
              </w:numPr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Menyantuni</w:t>
            </w:r>
            <w:proofErr w:type="spellEnd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yatim</w:t>
            </w:r>
            <w:proofErr w:type="spellEnd"/>
          </w:p>
        </w:tc>
        <w:tc>
          <w:tcPr>
            <w:tcW w:w="5121" w:type="dxa"/>
          </w:tcPr>
          <w:p w:rsidR="007B38D0" w:rsidRPr="00BF037A" w:rsidRDefault="007B38D0" w:rsidP="00F745E0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Menyumbang</w:t>
            </w:r>
            <w:proofErr w:type="spellEnd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pembangunan</w:t>
            </w:r>
            <w:proofErr w:type="spellEnd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pondok</w:t>
            </w:r>
            <w:proofErr w:type="spellEnd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pesantren</w:t>
            </w:r>
            <w:proofErr w:type="spellEnd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F037A" w:rsidRPr="00BF037A" w:rsidTr="005C7597">
        <w:tc>
          <w:tcPr>
            <w:tcW w:w="4111" w:type="dxa"/>
          </w:tcPr>
          <w:p w:rsidR="007B38D0" w:rsidRPr="00BF037A" w:rsidRDefault="007B38D0" w:rsidP="00F745E0">
            <w:pPr>
              <w:pStyle w:val="ListParagraph"/>
              <w:numPr>
                <w:ilvl w:val="0"/>
                <w:numId w:val="9"/>
              </w:numPr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  <w:r w:rsidR="00584241" w:rsidRPr="00BF037A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y</w:t>
            </w: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umbang</w:t>
            </w:r>
            <w:proofErr w:type="spellEnd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pembangunan</w:t>
            </w:r>
            <w:proofErr w:type="spellEnd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 xml:space="preserve"> masjid </w:t>
            </w:r>
          </w:p>
        </w:tc>
        <w:tc>
          <w:tcPr>
            <w:tcW w:w="5121" w:type="dxa"/>
          </w:tcPr>
          <w:p w:rsidR="007B38D0" w:rsidRPr="00BF037A" w:rsidRDefault="007B38D0" w:rsidP="00F745E0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Menyantuni</w:t>
            </w:r>
            <w:proofErr w:type="spellEnd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jalanan</w:t>
            </w:r>
            <w:proofErr w:type="spellEnd"/>
          </w:p>
        </w:tc>
      </w:tr>
    </w:tbl>
    <w:p w:rsidR="007B38D0" w:rsidRPr="00BF037A" w:rsidRDefault="007B38D0" w:rsidP="00F745E0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infak</w:t>
      </w:r>
      <w:proofErr w:type="spellEnd"/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ditunjukkan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BF037A">
        <w:rPr>
          <w:rFonts w:ascii="Times New Roman" w:hAnsi="Times New Roman" w:cs="Times New Roman"/>
          <w:sz w:val="24"/>
          <w:szCs w:val="24"/>
          <w:lang w:val="id-ID"/>
        </w:rPr>
        <w:t>....</w:t>
      </w:r>
    </w:p>
    <w:p w:rsidR="007B38D0" w:rsidRPr="00BF037A" w:rsidRDefault="007B38D0" w:rsidP="00F745E0">
      <w:pPr>
        <w:pStyle w:val="ListParagraph"/>
        <w:numPr>
          <w:ilvl w:val="0"/>
          <w:numId w:val="20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hAnsi="Times New Roman" w:cs="Times New Roman"/>
          <w:sz w:val="24"/>
          <w:szCs w:val="24"/>
        </w:rPr>
        <w:t>1, 2, 3</w:t>
      </w:r>
      <w:r w:rsidR="00F745E0" w:rsidRPr="00BF037A">
        <w:rPr>
          <w:rFonts w:ascii="Times New Roman" w:hAnsi="Times New Roman" w:cs="Times New Roman"/>
          <w:sz w:val="24"/>
          <w:szCs w:val="24"/>
        </w:rPr>
        <w:tab/>
      </w:r>
      <w:r w:rsidR="00F745E0" w:rsidRPr="00BF037A">
        <w:rPr>
          <w:rFonts w:ascii="Times New Roman" w:hAnsi="Times New Roman" w:cs="Times New Roman"/>
          <w:sz w:val="24"/>
          <w:szCs w:val="24"/>
        </w:rPr>
        <w:tab/>
      </w:r>
      <w:r w:rsidR="00F745E0"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b. </w:t>
      </w:r>
      <w:r w:rsidRPr="00BF037A">
        <w:rPr>
          <w:rFonts w:ascii="Times New Roman" w:hAnsi="Times New Roman" w:cs="Times New Roman"/>
          <w:sz w:val="24"/>
          <w:szCs w:val="24"/>
        </w:rPr>
        <w:t xml:space="preserve">2, 3, 4 </w:t>
      </w:r>
      <w:r w:rsidR="00F745E0" w:rsidRPr="00BF037A">
        <w:rPr>
          <w:rFonts w:ascii="Times New Roman" w:hAnsi="Times New Roman" w:cs="Times New Roman"/>
          <w:sz w:val="24"/>
          <w:szCs w:val="24"/>
        </w:rPr>
        <w:tab/>
      </w:r>
      <w:r w:rsidR="00F745E0" w:rsidRPr="00BF037A">
        <w:rPr>
          <w:rFonts w:ascii="Times New Roman" w:hAnsi="Times New Roman" w:cs="Times New Roman"/>
          <w:sz w:val="24"/>
          <w:szCs w:val="24"/>
        </w:rPr>
        <w:tab/>
      </w:r>
      <w:r w:rsidR="00F745E0"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c. </w:t>
      </w:r>
      <w:r w:rsidRPr="00BF037A">
        <w:rPr>
          <w:rFonts w:ascii="Times New Roman" w:hAnsi="Times New Roman" w:cs="Times New Roman"/>
          <w:sz w:val="24"/>
          <w:szCs w:val="24"/>
        </w:rPr>
        <w:t>3, 4, 5</w:t>
      </w:r>
      <w:r w:rsidR="00F745E0" w:rsidRPr="00BF037A">
        <w:rPr>
          <w:rFonts w:ascii="Times New Roman" w:hAnsi="Times New Roman" w:cs="Times New Roman"/>
          <w:sz w:val="24"/>
          <w:szCs w:val="24"/>
        </w:rPr>
        <w:tab/>
      </w:r>
      <w:r w:rsidR="00F745E0" w:rsidRPr="00BF037A">
        <w:rPr>
          <w:rFonts w:ascii="Times New Roman" w:hAnsi="Times New Roman" w:cs="Times New Roman"/>
          <w:sz w:val="24"/>
          <w:szCs w:val="24"/>
        </w:rPr>
        <w:tab/>
      </w:r>
      <w:r w:rsidR="00F745E0"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r w:rsidRPr="00BF037A">
        <w:rPr>
          <w:rFonts w:ascii="Times New Roman" w:hAnsi="Times New Roman" w:cs="Times New Roman"/>
          <w:sz w:val="24"/>
          <w:szCs w:val="24"/>
        </w:rPr>
        <w:t>4, 5, 6</w:t>
      </w:r>
    </w:p>
    <w:p w:rsidR="007B38D0" w:rsidRPr="00BF037A" w:rsidRDefault="007B38D0" w:rsidP="00F745E0">
      <w:pPr>
        <w:pStyle w:val="ListParagraph"/>
        <w:numPr>
          <w:ilvl w:val="0"/>
          <w:numId w:val="6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kampung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Pak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Irfan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F037A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merenovasi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madrasah,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bangunan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madrasah yang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menampung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siswa-siswanya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. Pak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Irfan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pun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menyumbangkan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sebagian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harta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uangnya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tabunganya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membeli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material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bangunan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Harta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keluarkan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Pak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Irfan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….</w:t>
      </w:r>
    </w:p>
    <w:p w:rsidR="00120005" w:rsidRPr="00BF037A" w:rsidRDefault="00F745E0" w:rsidP="00F745E0">
      <w:pPr>
        <w:pStyle w:val="ListParagraph"/>
        <w:numPr>
          <w:ilvl w:val="0"/>
          <w:numId w:val="21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hAnsi="Times New Roman" w:cs="Times New Roman"/>
          <w:sz w:val="24"/>
          <w:szCs w:val="24"/>
          <w:lang w:val="id-ID"/>
        </w:rPr>
        <w:t>z</w:t>
      </w:r>
      <w:proofErr w:type="spellStart"/>
      <w:r w:rsidR="007B38D0" w:rsidRPr="00BF037A">
        <w:rPr>
          <w:rFonts w:ascii="Times New Roman" w:hAnsi="Times New Roman" w:cs="Times New Roman"/>
          <w:sz w:val="24"/>
          <w:szCs w:val="24"/>
        </w:rPr>
        <w:t>akat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b. </w:t>
      </w:r>
      <w:proofErr w:type="spellStart"/>
      <w:r w:rsidR="007B38D0" w:rsidRPr="00BF037A">
        <w:rPr>
          <w:rFonts w:ascii="Times New Roman" w:hAnsi="Times New Roman" w:cs="Times New Roman"/>
          <w:sz w:val="24"/>
          <w:szCs w:val="24"/>
        </w:rPr>
        <w:t>sedekah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c. </w:t>
      </w:r>
      <w:proofErr w:type="spellStart"/>
      <w:r w:rsidR="007B38D0" w:rsidRPr="00BF037A">
        <w:rPr>
          <w:rFonts w:ascii="Times New Roman" w:hAnsi="Times New Roman" w:cs="Times New Roman"/>
          <w:sz w:val="24"/>
          <w:szCs w:val="24"/>
        </w:rPr>
        <w:t>infak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proofErr w:type="spellStart"/>
      <w:r w:rsidR="007B38D0" w:rsidRPr="00BF037A">
        <w:rPr>
          <w:rFonts w:ascii="Times New Roman" w:hAnsi="Times New Roman" w:cs="Times New Roman"/>
          <w:sz w:val="24"/>
          <w:szCs w:val="24"/>
        </w:rPr>
        <w:t>hadia</w:t>
      </w:r>
      <w:proofErr w:type="spellEnd"/>
      <w:r w:rsidRPr="00BF037A">
        <w:rPr>
          <w:rFonts w:ascii="Times New Roman" w:hAnsi="Times New Roman" w:cs="Times New Roman"/>
          <w:sz w:val="24"/>
          <w:szCs w:val="24"/>
          <w:lang w:val="id-ID"/>
        </w:rPr>
        <w:t>h</w:t>
      </w:r>
    </w:p>
    <w:p w:rsidR="00754D99" w:rsidRPr="00BF037A" w:rsidRDefault="00754D99" w:rsidP="00F745E0">
      <w:pPr>
        <w:pStyle w:val="ListParagraph"/>
        <w:numPr>
          <w:ilvl w:val="0"/>
          <w:numId w:val="6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Memberikan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bantuan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atau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pertolongan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berupa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harta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atau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lainnya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dengan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mengharap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ridha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Allah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Swt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,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tanpa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mengharap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imbalan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apapun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dari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manusia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F037A">
        <w:rPr>
          <w:rFonts w:ascii="Times New Roman" w:eastAsia="ACaslonPro-Regular" w:hAnsi="Times New Roman" w:cs="Times New Roman"/>
          <w:sz w:val="24"/>
          <w:szCs w:val="24"/>
        </w:rPr>
        <w:t>disebut</w:t>
      </w:r>
      <w:proofErr w:type="spellEnd"/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 ....</w:t>
      </w:r>
      <w:proofErr w:type="gramEnd"/>
    </w:p>
    <w:p w:rsidR="00754D99" w:rsidRPr="00BF037A" w:rsidRDefault="00F745E0" w:rsidP="00F745E0">
      <w:pPr>
        <w:pStyle w:val="ListParagraph"/>
        <w:numPr>
          <w:ilvl w:val="0"/>
          <w:numId w:val="22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hAnsi="Times New Roman" w:cs="Times New Roman"/>
          <w:sz w:val="24"/>
          <w:szCs w:val="24"/>
          <w:lang w:val="id-ID"/>
        </w:rPr>
        <w:t>z</w:t>
      </w:r>
      <w:proofErr w:type="spellStart"/>
      <w:r w:rsidR="00754D99" w:rsidRPr="00BF037A">
        <w:rPr>
          <w:rFonts w:ascii="Times New Roman" w:hAnsi="Times New Roman" w:cs="Times New Roman"/>
          <w:sz w:val="24"/>
          <w:szCs w:val="24"/>
        </w:rPr>
        <w:t>akat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b. </w:t>
      </w:r>
      <w:proofErr w:type="spellStart"/>
      <w:r w:rsidR="00754D99" w:rsidRPr="00BF037A">
        <w:rPr>
          <w:rFonts w:ascii="Times New Roman" w:hAnsi="Times New Roman" w:cs="Times New Roman"/>
          <w:sz w:val="24"/>
          <w:szCs w:val="24"/>
        </w:rPr>
        <w:t>sedekah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c. </w:t>
      </w:r>
      <w:proofErr w:type="spellStart"/>
      <w:r w:rsidR="00754D99" w:rsidRPr="00BF037A">
        <w:rPr>
          <w:rFonts w:ascii="Times New Roman" w:hAnsi="Times New Roman" w:cs="Times New Roman"/>
          <w:sz w:val="24"/>
          <w:szCs w:val="24"/>
        </w:rPr>
        <w:t>infak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proofErr w:type="spellStart"/>
      <w:r w:rsidR="00754D99" w:rsidRPr="00BF037A">
        <w:rPr>
          <w:rFonts w:ascii="Times New Roman" w:hAnsi="Times New Roman" w:cs="Times New Roman"/>
          <w:sz w:val="24"/>
          <w:szCs w:val="24"/>
        </w:rPr>
        <w:t>hadiah</w:t>
      </w:r>
      <w:proofErr w:type="spellEnd"/>
    </w:p>
    <w:p w:rsidR="00754D99" w:rsidRPr="00BF037A" w:rsidRDefault="00754D99" w:rsidP="00F745E0">
      <w:pPr>
        <w:pStyle w:val="ListParagraph"/>
        <w:numPr>
          <w:ilvl w:val="0"/>
          <w:numId w:val="6"/>
        </w:numPr>
        <w:spacing w:after="0"/>
        <w:ind w:left="709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Dapat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memperkecil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jurang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pemisah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antara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yang kaya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dengan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yang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miskin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termasuk</w:t>
      </w:r>
      <w:proofErr w:type="spellEnd"/>
      <w:r w:rsidR="00584241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 hikmah dari</w:t>
      </w:r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….</w:t>
      </w:r>
    </w:p>
    <w:p w:rsidR="00754D99" w:rsidRPr="00BF037A" w:rsidRDefault="00F745E0" w:rsidP="00F745E0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k</w:t>
      </w:r>
      <w:r w:rsidR="00754D99" w:rsidRPr="00BF037A">
        <w:rPr>
          <w:rFonts w:ascii="Times New Roman" w:eastAsia="ACaslonPro-Regular" w:hAnsi="Times New Roman" w:cs="Times New Roman"/>
          <w:sz w:val="24"/>
          <w:szCs w:val="24"/>
        </w:rPr>
        <w:t>urban</w:t>
      </w:r>
      <w:r w:rsidRPr="00BF037A">
        <w:rPr>
          <w:rFonts w:ascii="Times New Roman" w:eastAsia="ACaslonPro-Regular" w:hAnsi="Times New Roman" w:cs="Times New Roman"/>
          <w:sz w:val="24"/>
          <w:szCs w:val="24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b. </w:t>
      </w:r>
      <w:proofErr w:type="spellStart"/>
      <w:r w:rsidR="00754D99" w:rsidRPr="00BF037A">
        <w:rPr>
          <w:rFonts w:ascii="Times New Roman" w:eastAsia="ACaslonPro-Regular" w:hAnsi="Times New Roman" w:cs="Times New Roman"/>
          <w:sz w:val="24"/>
          <w:szCs w:val="24"/>
        </w:rPr>
        <w:t>infak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c. </w:t>
      </w:r>
      <w:proofErr w:type="spellStart"/>
      <w:r w:rsidR="00754D99" w:rsidRPr="00BF037A">
        <w:rPr>
          <w:rFonts w:ascii="Times New Roman" w:eastAsia="ACaslonPro-Regular" w:hAnsi="Times New Roman" w:cs="Times New Roman"/>
          <w:sz w:val="24"/>
          <w:szCs w:val="24"/>
        </w:rPr>
        <w:t>wakaf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d. </w:t>
      </w:r>
      <w:proofErr w:type="spellStart"/>
      <w:r w:rsidR="00754D99" w:rsidRPr="00BF037A">
        <w:rPr>
          <w:rFonts w:ascii="Times New Roman" w:eastAsia="ACaslonPro-Regular" w:hAnsi="Times New Roman" w:cs="Times New Roman"/>
          <w:sz w:val="24"/>
          <w:szCs w:val="24"/>
        </w:rPr>
        <w:t>sedekah</w:t>
      </w:r>
      <w:proofErr w:type="spellEnd"/>
    </w:p>
    <w:p w:rsidR="00754D99" w:rsidRPr="00BF037A" w:rsidRDefault="00754D99" w:rsidP="00F745E0">
      <w:pPr>
        <w:pStyle w:val="ListParagraph"/>
        <w:numPr>
          <w:ilvl w:val="0"/>
          <w:numId w:val="6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hAnsi="Times New Roman" w:cs="Times New Roman"/>
          <w:sz w:val="24"/>
          <w:szCs w:val="24"/>
        </w:rPr>
        <w:t xml:space="preserve">Pak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Beni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orang paling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daerahnya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tetangganya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sakit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keras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segera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pertolongan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pengonbatan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F037A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membahayakan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keselamatan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jiwanya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punya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berobat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sakit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Mendapat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kabar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tetangganya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sakit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keras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segera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pengobatan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perawatan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, Pak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Beni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segera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menjenguknya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Akhirnya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Pak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Beni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sejumlah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uang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tetangganya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berobat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Hukum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sedekah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Pak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Beni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….</w:t>
      </w:r>
    </w:p>
    <w:p w:rsidR="00754D99" w:rsidRPr="00BF037A" w:rsidRDefault="00754D99" w:rsidP="00F745E0">
      <w:pPr>
        <w:pStyle w:val="ListParagraph"/>
        <w:numPr>
          <w:ilvl w:val="0"/>
          <w:numId w:val="24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BF037A">
        <w:rPr>
          <w:rFonts w:ascii="Times New Roman" w:hAnsi="Times New Roman" w:cs="Times New Roman"/>
          <w:sz w:val="24"/>
          <w:szCs w:val="24"/>
        </w:rPr>
        <w:t>wajib</w:t>
      </w:r>
      <w:proofErr w:type="spellEnd"/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F745E0" w:rsidRPr="00BF037A">
        <w:rPr>
          <w:rFonts w:ascii="Times New Roman" w:hAnsi="Times New Roman" w:cs="Times New Roman"/>
          <w:sz w:val="24"/>
          <w:szCs w:val="24"/>
          <w:lang w:val="id-ID"/>
        </w:rPr>
        <w:tab/>
      </w:r>
      <w:r w:rsidR="00F745E0" w:rsidRPr="00BF037A">
        <w:rPr>
          <w:rFonts w:ascii="Times New Roman" w:hAnsi="Times New Roman" w:cs="Times New Roman"/>
          <w:sz w:val="24"/>
          <w:szCs w:val="24"/>
          <w:lang w:val="id-ID"/>
        </w:rPr>
        <w:tab/>
        <w:t xml:space="preserve">b.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sunah</w:t>
      </w:r>
      <w:proofErr w:type="spellEnd"/>
      <w:r w:rsidR="00F745E0" w:rsidRPr="00BF037A">
        <w:rPr>
          <w:rFonts w:ascii="Times New Roman" w:hAnsi="Times New Roman" w:cs="Times New Roman"/>
          <w:sz w:val="24"/>
          <w:szCs w:val="24"/>
        </w:rPr>
        <w:tab/>
      </w:r>
      <w:r w:rsidR="00F745E0" w:rsidRPr="00BF037A">
        <w:rPr>
          <w:rFonts w:ascii="Times New Roman" w:hAnsi="Times New Roman" w:cs="Times New Roman"/>
          <w:sz w:val="24"/>
          <w:szCs w:val="24"/>
        </w:rPr>
        <w:tab/>
      </w:r>
      <w:r w:rsidR="00F745E0"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c.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mubah</w:t>
      </w:r>
      <w:proofErr w:type="spellEnd"/>
      <w:r w:rsidR="00F745E0" w:rsidRPr="00BF037A">
        <w:rPr>
          <w:rFonts w:ascii="Times New Roman" w:hAnsi="Times New Roman" w:cs="Times New Roman"/>
          <w:sz w:val="24"/>
          <w:szCs w:val="24"/>
        </w:rPr>
        <w:tab/>
      </w:r>
      <w:r w:rsidR="00F745E0" w:rsidRPr="00BF037A">
        <w:rPr>
          <w:rFonts w:ascii="Times New Roman" w:hAnsi="Times New Roman" w:cs="Times New Roman"/>
          <w:sz w:val="24"/>
          <w:szCs w:val="24"/>
        </w:rPr>
        <w:tab/>
      </w:r>
      <w:r w:rsidR="00F745E0"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makruh</w:t>
      </w:r>
      <w:proofErr w:type="spellEnd"/>
    </w:p>
    <w:p w:rsidR="00754D99" w:rsidRPr="00BF037A" w:rsidRDefault="00754D99" w:rsidP="00F745E0">
      <w:pPr>
        <w:pStyle w:val="ListParagraph"/>
        <w:numPr>
          <w:ilvl w:val="0"/>
          <w:numId w:val="6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hAnsi="Times New Roman" w:cs="Times New Roman"/>
          <w:sz w:val="24"/>
          <w:szCs w:val="24"/>
        </w:rPr>
        <w:t xml:space="preserve">Bu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Surti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orang yang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terkenal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dermawan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meskipun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kondisi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ekonominya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tergolong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orang kaya.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datanglah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pengemis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bermaksud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meminta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sedekah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uang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membeli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makanan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. Bu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Surti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pun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memberinya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Tindakan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Bu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Surt</w:t>
      </w:r>
      <w:r w:rsidR="00EB50AA" w:rsidRPr="00BF037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EB50AA"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50AA" w:rsidRPr="00BF037A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="00EB50AA"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B50AA" w:rsidRPr="00BF037A">
        <w:rPr>
          <w:rFonts w:ascii="Times New Roman" w:hAnsi="Times New Roman" w:cs="Times New Roman"/>
          <w:sz w:val="24"/>
          <w:szCs w:val="24"/>
        </w:rPr>
        <w:t>sedekah</w:t>
      </w:r>
      <w:proofErr w:type="spellEnd"/>
      <w:r w:rsidR="00EB50AA"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 ....</w:t>
      </w:r>
      <w:proofErr w:type="gramEnd"/>
    </w:p>
    <w:p w:rsidR="00754D99" w:rsidRPr="00BF037A" w:rsidRDefault="00F745E0" w:rsidP="00F745E0">
      <w:pPr>
        <w:pStyle w:val="ListParagraph"/>
        <w:numPr>
          <w:ilvl w:val="0"/>
          <w:numId w:val="25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hAnsi="Times New Roman" w:cs="Times New Roman"/>
          <w:sz w:val="24"/>
          <w:szCs w:val="24"/>
          <w:lang w:val="id-ID"/>
        </w:rPr>
        <w:t>m</w:t>
      </w:r>
      <w:proofErr w:type="spellStart"/>
      <w:r w:rsidR="00754D99" w:rsidRPr="00BF037A">
        <w:rPr>
          <w:rFonts w:ascii="Times New Roman" w:hAnsi="Times New Roman" w:cs="Times New Roman"/>
          <w:sz w:val="24"/>
          <w:szCs w:val="24"/>
        </w:rPr>
        <w:t>ubah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b. </w:t>
      </w:r>
      <w:proofErr w:type="spellStart"/>
      <w:r w:rsidR="00754D99" w:rsidRPr="00BF037A">
        <w:rPr>
          <w:rFonts w:ascii="Times New Roman" w:hAnsi="Times New Roman" w:cs="Times New Roman"/>
          <w:sz w:val="24"/>
          <w:szCs w:val="24"/>
        </w:rPr>
        <w:t>makruh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c. </w:t>
      </w:r>
      <w:proofErr w:type="spellStart"/>
      <w:r w:rsidR="00754D99" w:rsidRPr="00BF037A">
        <w:rPr>
          <w:rFonts w:ascii="Times New Roman" w:hAnsi="Times New Roman" w:cs="Times New Roman"/>
          <w:sz w:val="24"/>
          <w:szCs w:val="24"/>
        </w:rPr>
        <w:t>wajib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proofErr w:type="spellStart"/>
      <w:r w:rsidR="00754D99" w:rsidRPr="00BF037A">
        <w:rPr>
          <w:rFonts w:ascii="Times New Roman" w:hAnsi="Times New Roman" w:cs="Times New Roman"/>
          <w:sz w:val="24"/>
          <w:szCs w:val="24"/>
        </w:rPr>
        <w:t>sunah</w:t>
      </w:r>
      <w:proofErr w:type="spellEnd"/>
    </w:p>
    <w:p w:rsidR="00754D99" w:rsidRPr="00BF037A" w:rsidRDefault="00754D99" w:rsidP="00F745E0">
      <w:pPr>
        <w:pStyle w:val="ListParagraph"/>
        <w:numPr>
          <w:ilvl w:val="0"/>
          <w:numId w:val="6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Menyingkirkan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duri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atau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benda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tajam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yang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membahayakan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orang lain di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jalan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>,</w:t>
      </w:r>
      <w:r w:rsidR="00EB50AA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termasuk</w:t>
      </w:r>
      <w:proofErr w:type="spellEnd"/>
      <w:r w:rsidR="00EB50AA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 sedekah</w:t>
      </w:r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….</w:t>
      </w:r>
    </w:p>
    <w:p w:rsidR="00754D99" w:rsidRPr="00BF037A" w:rsidRDefault="00F745E0" w:rsidP="00F745E0">
      <w:pPr>
        <w:pStyle w:val="ListParagraph"/>
        <w:numPr>
          <w:ilvl w:val="0"/>
          <w:numId w:val="26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h</w:t>
      </w:r>
      <w:r w:rsidR="00960455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arta</w:t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ab/>
        <w:t xml:space="preserve">b. </w:t>
      </w:r>
      <w:r w:rsidR="00960455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tenaga</w:t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ab/>
        <w:t xml:space="preserve">c. </w:t>
      </w:r>
      <w:r w:rsidR="00960455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pikiran</w:t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ab/>
        <w:t xml:space="preserve">d. </w:t>
      </w:r>
      <w:r w:rsidR="00960455" w:rsidRPr="00BF037A">
        <w:rPr>
          <w:rFonts w:ascii="Times New Roman" w:eastAsia="ACaslonPro-Regular" w:hAnsi="Times New Roman" w:cs="Times New Roman"/>
          <w:sz w:val="24"/>
          <w:szCs w:val="24"/>
        </w:rPr>
        <w:t>s</w:t>
      </w:r>
      <w:r w:rsidR="00960455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ikap</w:t>
      </w:r>
    </w:p>
    <w:p w:rsidR="00754D99" w:rsidRPr="00BF037A" w:rsidRDefault="00754D99" w:rsidP="00F745E0">
      <w:pPr>
        <w:pStyle w:val="ListParagraph"/>
        <w:numPr>
          <w:ilvl w:val="0"/>
          <w:numId w:val="6"/>
        </w:num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hAnsi="Times New Roman" w:cs="Times New Roman"/>
          <w:sz w:val="24"/>
          <w:szCs w:val="24"/>
        </w:rPr>
        <w:t xml:space="preserve">Pak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Fikri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arsitek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bangunan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terkenal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didaerahnya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mau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masjid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sarana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ibadah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syiar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Islam,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tokoh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bertamu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Pak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Fikri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bermaksud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memesan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masjid yang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diinginkan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. Pak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Fikri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pun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menyanggupinya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ternyata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masjid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sukarela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Tindakan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Pak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Fikri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B50AA" w:rsidRPr="00BF037A">
        <w:rPr>
          <w:rFonts w:ascii="Times New Roman" w:hAnsi="Times New Roman" w:cs="Times New Roman"/>
          <w:sz w:val="24"/>
          <w:szCs w:val="24"/>
          <w:lang w:val="id-ID"/>
        </w:rPr>
        <w:t>sedekah .</w:t>
      </w:r>
      <w:r w:rsidRPr="00BF037A">
        <w:rPr>
          <w:rFonts w:ascii="Times New Roman" w:hAnsi="Times New Roman" w:cs="Times New Roman"/>
          <w:sz w:val="24"/>
          <w:szCs w:val="24"/>
        </w:rPr>
        <w:t>…</w:t>
      </w:r>
      <w:proofErr w:type="gramEnd"/>
    </w:p>
    <w:p w:rsidR="00754D99" w:rsidRPr="00BF037A" w:rsidRDefault="00F745E0" w:rsidP="00F745E0">
      <w:pPr>
        <w:pStyle w:val="ListParagraph"/>
        <w:numPr>
          <w:ilvl w:val="0"/>
          <w:numId w:val="27"/>
        </w:numPr>
        <w:tabs>
          <w:tab w:val="left" w:pos="774"/>
        </w:tabs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hAnsi="Times New Roman" w:cs="Times New Roman"/>
          <w:sz w:val="24"/>
          <w:szCs w:val="24"/>
          <w:lang w:val="id-ID"/>
        </w:rPr>
        <w:t>t</w:t>
      </w:r>
      <w:proofErr w:type="spellStart"/>
      <w:r w:rsidR="00754D99" w:rsidRPr="00BF037A">
        <w:rPr>
          <w:rFonts w:ascii="Times New Roman" w:hAnsi="Times New Roman" w:cs="Times New Roman"/>
          <w:sz w:val="24"/>
          <w:szCs w:val="24"/>
        </w:rPr>
        <w:t>enaga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b. </w:t>
      </w:r>
      <w:r w:rsidR="00960455" w:rsidRPr="00BF037A">
        <w:rPr>
          <w:rFonts w:ascii="Times New Roman" w:hAnsi="Times New Roman" w:cs="Times New Roman"/>
          <w:sz w:val="24"/>
          <w:szCs w:val="24"/>
          <w:lang w:val="id-ID"/>
        </w:rPr>
        <w:t>p</w:t>
      </w:r>
      <w:proofErr w:type="spellStart"/>
      <w:r w:rsidR="00754D99" w:rsidRPr="00BF037A">
        <w:rPr>
          <w:rFonts w:ascii="Times New Roman" w:hAnsi="Times New Roman" w:cs="Times New Roman"/>
          <w:sz w:val="24"/>
          <w:szCs w:val="24"/>
        </w:rPr>
        <w:t>ikiran</w:t>
      </w:r>
      <w:proofErr w:type="spellEnd"/>
      <w:r w:rsidR="00754D99"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ab/>
        <w:t xml:space="preserve">c. </w:t>
      </w:r>
      <w:proofErr w:type="spellStart"/>
      <w:r w:rsidR="00754D99" w:rsidRPr="00BF037A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</w:rPr>
        <w:tab/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d. </w:t>
      </w:r>
      <w:proofErr w:type="spellStart"/>
      <w:r w:rsidR="00754D99" w:rsidRPr="00BF037A">
        <w:rPr>
          <w:rFonts w:ascii="Times New Roman" w:hAnsi="Times New Roman" w:cs="Times New Roman"/>
          <w:sz w:val="24"/>
          <w:szCs w:val="24"/>
        </w:rPr>
        <w:t>sikap</w:t>
      </w:r>
      <w:proofErr w:type="spellEnd"/>
    </w:p>
    <w:p w:rsidR="00754D99" w:rsidRPr="00BF037A" w:rsidRDefault="00754D99" w:rsidP="00F745E0">
      <w:pPr>
        <w:pStyle w:val="ListParagraph"/>
        <w:numPr>
          <w:ilvl w:val="0"/>
          <w:numId w:val="6"/>
        </w:numPr>
        <w:spacing w:after="0"/>
        <w:ind w:left="709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Berikut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ini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yang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merup</w:t>
      </w:r>
      <w:r w:rsidR="00EB50AA" w:rsidRPr="00BF037A">
        <w:rPr>
          <w:rFonts w:ascii="Times New Roman" w:eastAsia="ACaslonPro-Regular" w:hAnsi="Times New Roman" w:cs="Times New Roman"/>
          <w:sz w:val="24"/>
          <w:szCs w:val="24"/>
        </w:rPr>
        <w:t>akan</w:t>
      </w:r>
      <w:proofErr w:type="spellEnd"/>
      <w:r w:rsidR="00EB50AA"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="00EB50AA" w:rsidRPr="00BF037A">
        <w:rPr>
          <w:rFonts w:ascii="Times New Roman" w:eastAsia="ACaslonPro-Regular" w:hAnsi="Times New Roman" w:cs="Times New Roman"/>
          <w:sz w:val="24"/>
          <w:szCs w:val="24"/>
        </w:rPr>
        <w:t>si</w:t>
      </w:r>
      <w:proofErr w:type="spellEnd"/>
      <w:r w:rsidR="00EB50AA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fat ketika memberikan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sedekah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r w:rsidR="00EB50AA"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kepada orang lain </w:t>
      </w:r>
      <w:proofErr w:type="spellStart"/>
      <w:r w:rsidR="00EB50AA" w:rsidRPr="00BF037A">
        <w:rPr>
          <w:rFonts w:ascii="Times New Roman" w:eastAsia="ACaslonPro-Regular" w:hAnsi="Times New Roman" w:cs="Times New Roman"/>
          <w:sz w:val="24"/>
          <w:szCs w:val="24"/>
        </w:rPr>
        <w:t>adalah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….</w:t>
      </w:r>
    </w:p>
    <w:p w:rsidR="00E57720" w:rsidRPr="00BF037A" w:rsidRDefault="00F745E0" w:rsidP="00F745E0">
      <w:pPr>
        <w:pStyle w:val="ListParagraph"/>
        <w:numPr>
          <w:ilvl w:val="0"/>
          <w:numId w:val="28"/>
        </w:numPr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i</w:t>
      </w:r>
      <w:proofErr w:type="spellStart"/>
      <w:r w:rsidR="00754D99" w:rsidRPr="00BF037A">
        <w:rPr>
          <w:rFonts w:ascii="Times New Roman" w:eastAsia="ACaslonPro-Regular" w:hAnsi="Times New Roman" w:cs="Times New Roman"/>
          <w:sz w:val="24"/>
          <w:szCs w:val="24"/>
        </w:rPr>
        <w:t>khlas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b. </w:t>
      </w:r>
      <w:proofErr w:type="spellStart"/>
      <w:r w:rsidR="00754D99" w:rsidRPr="00BF037A">
        <w:rPr>
          <w:rFonts w:ascii="Times New Roman" w:eastAsia="ACaslonPro-Regular" w:hAnsi="Times New Roman" w:cs="Times New Roman"/>
          <w:sz w:val="24"/>
          <w:szCs w:val="24"/>
        </w:rPr>
        <w:t>shidiq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c. </w:t>
      </w:r>
      <w:proofErr w:type="spellStart"/>
      <w:r w:rsidR="00754D99" w:rsidRPr="00BF037A">
        <w:rPr>
          <w:rFonts w:ascii="Times New Roman" w:eastAsia="ACaslonPro-Regular" w:hAnsi="Times New Roman" w:cs="Times New Roman"/>
          <w:sz w:val="24"/>
          <w:szCs w:val="24"/>
        </w:rPr>
        <w:t>amanah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</w:rPr>
        <w:tab/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 xml:space="preserve">d. </w:t>
      </w:r>
      <w:r w:rsidRPr="00BF037A">
        <w:rPr>
          <w:rFonts w:ascii="Times New Roman" w:eastAsia="ACaslonPro-Regular" w:hAnsi="Times New Roman" w:cs="Times New Roman"/>
          <w:sz w:val="24"/>
          <w:szCs w:val="24"/>
        </w:rPr>
        <w:t>juju</w:t>
      </w: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r</w:t>
      </w:r>
    </w:p>
    <w:p w:rsidR="00071375" w:rsidRPr="00BF037A" w:rsidRDefault="00071375" w:rsidP="00F745E0">
      <w:pPr>
        <w:pStyle w:val="ListParagraph"/>
        <w:numPr>
          <w:ilvl w:val="0"/>
          <w:numId w:val="29"/>
        </w:numPr>
        <w:tabs>
          <w:tab w:val="left" w:pos="1701"/>
          <w:tab w:val="right" w:leader="underscore" w:pos="4820"/>
          <w:tab w:val="left" w:pos="5103"/>
          <w:tab w:val="left" w:pos="6521"/>
          <w:tab w:val="right" w:leader="underscore" w:pos="10205"/>
        </w:tabs>
        <w:spacing w:after="0" w:line="360" w:lineRule="auto"/>
        <w:ind w:left="709" w:hanging="425"/>
        <w:rPr>
          <w:rFonts w:asciiTheme="majorBidi" w:hAnsiTheme="majorBidi" w:cs="Times New Roman"/>
          <w:b/>
          <w:bCs/>
          <w:sz w:val="24"/>
          <w:szCs w:val="24"/>
        </w:rPr>
      </w:pPr>
      <w:proofErr w:type="spellStart"/>
      <w:r w:rsidRPr="00BF037A">
        <w:rPr>
          <w:rFonts w:asciiTheme="majorBidi" w:hAnsiTheme="majorBidi" w:cs="Times New Roman"/>
          <w:b/>
          <w:bCs/>
          <w:sz w:val="24"/>
          <w:szCs w:val="24"/>
        </w:rPr>
        <w:t>Jawablah</w:t>
      </w:r>
      <w:proofErr w:type="spellEnd"/>
      <w:r w:rsidRPr="00BF037A"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  <w:proofErr w:type="spellStart"/>
      <w:r w:rsidRPr="00BF037A">
        <w:rPr>
          <w:rFonts w:asciiTheme="majorBidi" w:hAnsiTheme="majorBidi" w:cs="Times New Roman"/>
          <w:b/>
          <w:bCs/>
          <w:sz w:val="24"/>
          <w:szCs w:val="24"/>
        </w:rPr>
        <w:t>pertanyaan</w:t>
      </w:r>
      <w:proofErr w:type="spellEnd"/>
      <w:r w:rsidRPr="00BF037A"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  <w:proofErr w:type="spellStart"/>
      <w:r w:rsidRPr="00BF037A">
        <w:rPr>
          <w:rFonts w:asciiTheme="majorBidi" w:hAnsiTheme="majorBidi" w:cs="Times New Roman"/>
          <w:b/>
          <w:bCs/>
          <w:sz w:val="24"/>
          <w:szCs w:val="24"/>
        </w:rPr>
        <w:t>dibawah</w:t>
      </w:r>
      <w:proofErr w:type="spellEnd"/>
      <w:r w:rsidRPr="00BF037A"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  <w:proofErr w:type="spellStart"/>
      <w:r w:rsidRPr="00BF037A">
        <w:rPr>
          <w:rFonts w:asciiTheme="majorBidi" w:hAnsiTheme="majorBidi" w:cs="Times New Roman"/>
          <w:b/>
          <w:bCs/>
          <w:sz w:val="24"/>
          <w:szCs w:val="24"/>
        </w:rPr>
        <w:t>ini</w:t>
      </w:r>
      <w:proofErr w:type="spellEnd"/>
      <w:r w:rsidRPr="00BF037A"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  <w:proofErr w:type="spellStart"/>
      <w:r w:rsidRPr="00BF037A">
        <w:rPr>
          <w:rFonts w:asciiTheme="majorBidi" w:hAnsiTheme="majorBidi" w:cs="Times New Roman"/>
          <w:b/>
          <w:bCs/>
          <w:sz w:val="24"/>
          <w:szCs w:val="24"/>
        </w:rPr>
        <w:t>dengan</w:t>
      </w:r>
      <w:proofErr w:type="spellEnd"/>
      <w:r w:rsidRPr="00BF037A"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  <w:proofErr w:type="spellStart"/>
      <w:r w:rsidRPr="00BF037A">
        <w:rPr>
          <w:rFonts w:asciiTheme="majorBidi" w:hAnsiTheme="majorBidi" w:cs="Times New Roman"/>
          <w:b/>
          <w:bCs/>
          <w:sz w:val="24"/>
          <w:szCs w:val="24"/>
        </w:rPr>
        <w:t>benar</w:t>
      </w:r>
      <w:proofErr w:type="spellEnd"/>
      <w:r w:rsidRPr="00BF037A">
        <w:rPr>
          <w:rFonts w:asciiTheme="majorBidi" w:hAnsiTheme="majorBidi" w:cs="Times New Roman"/>
          <w:b/>
          <w:bCs/>
          <w:sz w:val="24"/>
          <w:szCs w:val="24"/>
        </w:rPr>
        <w:t>!</w:t>
      </w:r>
    </w:p>
    <w:p w:rsidR="00754D99" w:rsidRPr="00BF037A" w:rsidRDefault="00754D99" w:rsidP="00F745E0">
      <w:pPr>
        <w:pStyle w:val="ListParagraph"/>
        <w:numPr>
          <w:ilvl w:val="0"/>
          <w:numId w:val="6"/>
        </w:numPr>
        <w:spacing w:after="0"/>
        <w:ind w:left="709" w:hanging="425"/>
        <w:rPr>
          <w:rFonts w:ascii="Times New Roman" w:hAnsi="Times New Roman" w:cs="Times New Roman"/>
          <w:sz w:val="24"/>
          <w:szCs w:val="24"/>
        </w:rPr>
      </w:pP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Perhatikan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hadis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eastAsia="ACaslonPro-Regular" w:hAnsi="Times New Roman" w:cs="Times New Roman"/>
          <w:sz w:val="24"/>
          <w:szCs w:val="24"/>
        </w:rPr>
        <w:t>berikut</w:t>
      </w:r>
      <w:proofErr w:type="spellEnd"/>
      <w:r w:rsidRPr="00BF037A">
        <w:rPr>
          <w:rFonts w:ascii="Times New Roman" w:eastAsia="ACaslonPro-Regular" w:hAnsi="Times New Roman" w:cs="Times New Roman"/>
          <w:sz w:val="24"/>
          <w:szCs w:val="24"/>
        </w:rPr>
        <w:t>!</w:t>
      </w:r>
    </w:p>
    <w:p w:rsidR="00A47FBF" w:rsidRPr="00BF037A" w:rsidRDefault="00A47FBF" w:rsidP="00F745E0">
      <w:pPr>
        <w:spacing w:after="0"/>
        <w:ind w:left="1080"/>
        <w:rPr>
          <w:rFonts w:ascii="Times New Roman" w:hAnsi="Times New Roman" w:cs="Times New Roman"/>
          <w:sz w:val="36"/>
          <w:szCs w:val="36"/>
          <w:rtl/>
          <w:lang w:bidi="ar-EG"/>
        </w:rPr>
      </w:pPr>
      <w:r w:rsidRPr="00BF037A">
        <w:rPr>
          <w:rFonts w:ascii="Times New Roman" w:hAnsi="Times New Roman" w:cs="Times New Roman" w:hint="cs"/>
          <w:sz w:val="36"/>
          <w:szCs w:val="36"/>
          <w:rtl/>
          <w:lang w:bidi="ar-EG"/>
        </w:rPr>
        <w:t>زَكَاةَ الْفِطْرِ طُهْرَةً لِلصَّائِمِ وَطُعْمَةً لِلْمَسَاكِيْنِ  فَمَنْ ا</w:t>
      </w:r>
      <w:bookmarkStart w:id="0" w:name="_GoBack"/>
      <w:bookmarkEnd w:id="0"/>
      <w:r w:rsidRPr="00BF037A">
        <w:rPr>
          <w:rFonts w:ascii="Times New Roman" w:hAnsi="Times New Roman" w:cs="Times New Roman" w:hint="cs"/>
          <w:sz w:val="36"/>
          <w:szCs w:val="36"/>
          <w:rtl/>
          <w:lang w:bidi="ar-EG"/>
        </w:rPr>
        <w:t xml:space="preserve">َدًّاهَا قَبْلَ الصَّلاَةِ زَكَاةٌ مَقْبُوْلَةٌ  وَمَنْ اَدَّاهَا بَعْدَ الصَّلاَةِ فَهِيَ صَدَقَةٌ مِنَ الصَّدَقَاتِ                                                    </w:t>
      </w:r>
    </w:p>
    <w:p w:rsidR="00754D99" w:rsidRPr="00BF037A" w:rsidRDefault="009B3132" w:rsidP="00F745E0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hadis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sebutkan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zakat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fitrah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>!</w:t>
      </w:r>
    </w:p>
    <w:p w:rsidR="00754D99" w:rsidRPr="00BF037A" w:rsidRDefault="00754D99" w:rsidP="00F745E0">
      <w:pPr>
        <w:pStyle w:val="ListParagraph"/>
        <w:numPr>
          <w:ilvl w:val="0"/>
          <w:numId w:val="6"/>
        </w:numPr>
        <w:spacing w:after="0"/>
        <w:ind w:left="709" w:hanging="425"/>
        <w:rPr>
          <w:rFonts w:ascii="Times New Roman" w:hAnsi="Times New Roman" w:cs="Times New Roman"/>
          <w:sz w:val="24"/>
          <w:szCs w:val="24"/>
        </w:rPr>
      </w:pPr>
      <w:proofErr w:type="spellStart"/>
      <w:r w:rsidRPr="00BF037A">
        <w:rPr>
          <w:rFonts w:ascii="Times New Roman" w:hAnsi="Times New Roman" w:cs="Times New Roman"/>
          <w:sz w:val="24"/>
          <w:szCs w:val="24"/>
        </w:rPr>
        <w:t>P</w:t>
      </w:r>
      <w:r w:rsidR="009B3132" w:rsidRPr="00BF037A">
        <w:rPr>
          <w:rFonts w:ascii="Times New Roman" w:hAnsi="Times New Roman" w:cs="Times New Roman"/>
          <w:sz w:val="24"/>
          <w:szCs w:val="24"/>
        </w:rPr>
        <w:t>erhatikan</w:t>
      </w:r>
      <w:proofErr w:type="spellEnd"/>
      <w:r w:rsidR="009B3132"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3132" w:rsidRPr="00BF037A">
        <w:rPr>
          <w:rFonts w:ascii="Times New Roman" w:hAnsi="Times New Roman" w:cs="Times New Roman"/>
          <w:sz w:val="24"/>
          <w:szCs w:val="24"/>
        </w:rPr>
        <w:t>tabe</w:t>
      </w:r>
      <w:r w:rsidRPr="00BF037A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! </w:t>
      </w:r>
    </w:p>
    <w:tbl>
      <w:tblPr>
        <w:tblStyle w:val="TableGrid"/>
        <w:tblW w:w="0" w:type="auto"/>
        <w:tblInd w:w="959" w:type="dxa"/>
        <w:tblLook w:val="04A0" w:firstRow="1" w:lastRow="0" w:firstColumn="1" w:lastColumn="0" w:noHBand="0" w:noVBand="1"/>
      </w:tblPr>
      <w:tblGrid>
        <w:gridCol w:w="1984"/>
        <w:gridCol w:w="2127"/>
      </w:tblGrid>
      <w:tr w:rsidR="00BF037A" w:rsidRPr="00BF037A" w:rsidTr="009B3132">
        <w:tc>
          <w:tcPr>
            <w:tcW w:w="1984" w:type="dxa"/>
          </w:tcPr>
          <w:p w:rsidR="00754D99" w:rsidRPr="00BF037A" w:rsidRDefault="00754D99" w:rsidP="00F745E0">
            <w:pPr>
              <w:pStyle w:val="ListParagraph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Jagung</w:t>
            </w:r>
            <w:proofErr w:type="spellEnd"/>
          </w:p>
        </w:tc>
        <w:tc>
          <w:tcPr>
            <w:tcW w:w="2127" w:type="dxa"/>
          </w:tcPr>
          <w:p w:rsidR="00754D99" w:rsidRPr="00BF037A" w:rsidRDefault="00754D99" w:rsidP="00F745E0">
            <w:pPr>
              <w:pStyle w:val="ListParagraph"/>
              <w:numPr>
                <w:ilvl w:val="0"/>
                <w:numId w:val="9"/>
              </w:numPr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kurma</w:t>
            </w:r>
            <w:proofErr w:type="spellEnd"/>
          </w:p>
        </w:tc>
      </w:tr>
      <w:tr w:rsidR="00BF037A" w:rsidRPr="00BF037A" w:rsidTr="009B3132">
        <w:tc>
          <w:tcPr>
            <w:tcW w:w="1984" w:type="dxa"/>
          </w:tcPr>
          <w:p w:rsidR="00754D99" w:rsidRPr="00BF037A" w:rsidRDefault="00754D99" w:rsidP="00F745E0">
            <w:pPr>
              <w:pStyle w:val="ListParagraph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anggur</w:t>
            </w:r>
            <w:proofErr w:type="spellEnd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754D99" w:rsidRPr="00BF037A" w:rsidRDefault="00754D99" w:rsidP="00F745E0">
            <w:pPr>
              <w:pStyle w:val="ListParagraph"/>
              <w:numPr>
                <w:ilvl w:val="0"/>
                <w:numId w:val="9"/>
              </w:numPr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beras</w:t>
            </w:r>
            <w:proofErr w:type="spellEnd"/>
          </w:p>
        </w:tc>
      </w:tr>
      <w:tr w:rsidR="00BF037A" w:rsidRPr="00BF037A" w:rsidTr="009B3132">
        <w:tc>
          <w:tcPr>
            <w:tcW w:w="1984" w:type="dxa"/>
          </w:tcPr>
          <w:p w:rsidR="00754D99" w:rsidRPr="00BF037A" w:rsidRDefault="00754D99" w:rsidP="00F745E0">
            <w:pPr>
              <w:pStyle w:val="ListParagraph"/>
              <w:numPr>
                <w:ilvl w:val="0"/>
                <w:numId w:val="10"/>
              </w:numPr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gandum</w:t>
            </w:r>
            <w:proofErr w:type="spellEnd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754D99" w:rsidRPr="00BF037A" w:rsidRDefault="00754D99" w:rsidP="00F745E0">
            <w:pPr>
              <w:pStyle w:val="ListParagraph"/>
              <w:numPr>
                <w:ilvl w:val="0"/>
                <w:numId w:val="9"/>
              </w:numPr>
              <w:ind w:left="317" w:hanging="28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37A">
              <w:rPr>
                <w:rFonts w:ascii="Times New Roman" w:hAnsi="Times New Roman" w:cs="Times New Roman"/>
                <w:sz w:val="24"/>
                <w:szCs w:val="24"/>
              </w:rPr>
              <w:t>keju</w:t>
            </w:r>
            <w:proofErr w:type="spellEnd"/>
          </w:p>
        </w:tc>
      </w:tr>
    </w:tbl>
    <w:p w:rsidR="00120005" w:rsidRPr="00BF037A" w:rsidRDefault="00120005" w:rsidP="00F745E0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sebutkan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barang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dipakai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F037A">
        <w:rPr>
          <w:rFonts w:ascii="Times New Roman" w:hAnsi="Times New Roman" w:cs="Times New Roman"/>
          <w:sz w:val="24"/>
          <w:szCs w:val="24"/>
        </w:rPr>
        <w:t>membayar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 zakat</w:t>
      </w:r>
      <w:proofErr w:type="gram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fitrah</w:t>
      </w:r>
      <w:proofErr w:type="spellEnd"/>
      <w:r w:rsidR="009B3132" w:rsidRPr="00BF037A">
        <w:rPr>
          <w:rFonts w:ascii="Times New Roman" w:hAnsi="Times New Roman" w:cs="Times New Roman"/>
          <w:sz w:val="24"/>
          <w:szCs w:val="24"/>
          <w:lang w:val="id-ID"/>
        </w:rPr>
        <w:t>!</w:t>
      </w:r>
    </w:p>
    <w:p w:rsidR="00754D99" w:rsidRPr="00BF037A" w:rsidRDefault="00754D99" w:rsidP="00F745E0">
      <w:pPr>
        <w:pStyle w:val="ListParagraph"/>
        <w:numPr>
          <w:ilvl w:val="0"/>
          <w:numId w:val="6"/>
        </w:numPr>
        <w:spacing w:after="0"/>
        <w:ind w:left="709" w:hanging="425"/>
        <w:rPr>
          <w:rFonts w:ascii="Times New Roman" w:hAnsi="Times New Roman" w:cs="Times New Roman"/>
          <w:sz w:val="24"/>
          <w:szCs w:val="24"/>
          <w:lang w:val="id-ID"/>
        </w:rPr>
      </w:pPr>
      <w:r w:rsidRPr="00BF037A">
        <w:rPr>
          <w:rFonts w:ascii="Times New Roman" w:eastAsia="ACaslonPro-Regular" w:hAnsi="Times New Roman" w:cs="Times New Roman"/>
          <w:sz w:val="24"/>
          <w:szCs w:val="24"/>
          <w:lang w:val="id-ID"/>
        </w:rPr>
        <w:t>Untuk memudahkan pembiasaan berzakat fitrah sejak kecil, biasanya di sekolah maupun madrasah menyelenggarakan penerimaan dan pentasyarufan zakat sejak tanggal 1 Ramadan sampai dengan akhir bulan Ramadan</w:t>
      </w:r>
      <w:r w:rsidRPr="00BF037A">
        <w:rPr>
          <w:rFonts w:ascii="Times New Roman" w:hAnsi="Times New Roman" w:cs="Times New Roman"/>
          <w:sz w:val="24"/>
          <w:szCs w:val="24"/>
          <w:lang w:val="id-ID"/>
        </w:rPr>
        <w:t xml:space="preserve">. </w:t>
      </w:r>
      <w:r w:rsidR="009B3132" w:rsidRPr="00BF037A">
        <w:rPr>
          <w:rFonts w:ascii="Times New Roman" w:hAnsi="Times New Roman" w:cs="Times New Roman"/>
          <w:sz w:val="24"/>
          <w:szCs w:val="24"/>
          <w:lang w:val="id-ID"/>
        </w:rPr>
        <w:t>Jelaskan</w:t>
      </w:r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hukum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mengeluarkan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zakat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fitrah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waktu-waktu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>?</w:t>
      </w:r>
    </w:p>
    <w:p w:rsidR="00120005" w:rsidRPr="00BF037A" w:rsidRDefault="00120005" w:rsidP="00F745E0">
      <w:pPr>
        <w:pStyle w:val="ListParagraph"/>
        <w:numPr>
          <w:ilvl w:val="0"/>
          <w:numId w:val="6"/>
        </w:numPr>
        <w:spacing w:after="0"/>
        <w:ind w:left="709" w:hanging="425"/>
        <w:rPr>
          <w:rFonts w:ascii="Times New Roman" w:hAnsi="Times New Roman" w:cs="Times New Roman"/>
          <w:sz w:val="24"/>
          <w:szCs w:val="24"/>
        </w:rPr>
      </w:pP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Sebutkan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infak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>!</w:t>
      </w:r>
    </w:p>
    <w:p w:rsidR="00120005" w:rsidRPr="00BF037A" w:rsidRDefault="00120005" w:rsidP="00F745E0">
      <w:pPr>
        <w:pStyle w:val="ListParagraph"/>
        <w:numPr>
          <w:ilvl w:val="0"/>
          <w:numId w:val="6"/>
        </w:numPr>
        <w:spacing w:after="0"/>
        <w:ind w:left="709" w:hanging="425"/>
        <w:rPr>
          <w:rFonts w:ascii="Times New Roman" w:hAnsi="Times New Roman" w:cs="Times New Roman"/>
          <w:sz w:val="24"/>
          <w:szCs w:val="24"/>
        </w:rPr>
      </w:pP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Sebutkan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larangan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orang yang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37A">
        <w:rPr>
          <w:rFonts w:ascii="Times New Roman" w:hAnsi="Times New Roman" w:cs="Times New Roman"/>
          <w:sz w:val="24"/>
          <w:szCs w:val="24"/>
        </w:rPr>
        <w:t>bersedekah</w:t>
      </w:r>
      <w:proofErr w:type="spellEnd"/>
      <w:r w:rsidRPr="00BF037A">
        <w:rPr>
          <w:rFonts w:ascii="Times New Roman" w:hAnsi="Times New Roman" w:cs="Times New Roman"/>
          <w:sz w:val="24"/>
          <w:szCs w:val="24"/>
        </w:rPr>
        <w:t>!</w:t>
      </w:r>
    </w:p>
    <w:sectPr w:rsidR="00120005" w:rsidRPr="00BF037A" w:rsidSect="00EC46A0">
      <w:pgSz w:w="11907" w:h="18711" w:code="9"/>
      <w:pgMar w:top="567" w:right="567" w:bottom="567" w:left="851" w:header="284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Casl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9770E"/>
    <w:multiLevelType w:val="hybridMultilevel"/>
    <w:tmpl w:val="24507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90356"/>
    <w:multiLevelType w:val="hybridMultilevel"/>
    <w:tmpl w:val="334C3F08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D858C7"/>
    <w:multiLevelType w:val="hybridMultilevel"/>
    <w:tmpl w:val="C24EE556"/>
    <w:lvl w:ilvl="0" w:tplc="6ECE6C8C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E0A59B9"/>
    <w:multiLevelType w:val="hybridMultilevel"/>
    <w:tmpl w:val="C54A6240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CE0EAD"/>
    <w:multiLevelType w:val="hybridMultilevel"/>
    <w:tmpl w:val="713A5802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7D4852"/>
    <w:multiLevelType w:val="hybridMultilevel"/>
    <w:tmpl w:val="7F66F092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31118AE"/>
    <w:multiLevelType w:val="hybridMultilevel"/>
    <w:tmpl w:val="E7820ED0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506AD6"/>
    <w:multiLevelType w:val="hybridMultilevel"/>
    <w:tmpl w:val="B5A61874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4305F4"/>
    <w:multiLevelType w:val="hybridMultilevel"/>
    <w:tmpl w:val="348A0812"/>
    <w:lvl w:ilvl="0" w:tplc="ED8A76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8C1D92"/>
    <w:multiLevelType w:val="hybridMultilevel"/>
    <w:tmpl w:val="D6A89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31D75"/>
    <w:multiLevelType w:val="hybridMultilevel"/>
    <w:tmpl w:val="99A85D88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23D3313"/>
    <w:multiLevelType w:val="hybridMultilevel"/>
    <w:tmpl w:val="4678EB4C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4253B7F"/>
    <w:multiLevelType w:val="hybridMultilevel"/>
    <w:tmpl w:val="8FD454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2B18E2"/>
    <w:multiLevelType w:val="hybridMultilevel"/>
    <w:tmpl w:val="785AA95E"/>
    <w:lvl w:ilvl="0" w:tplc="2B0A8A6A">
      <w:start w:val="1"/>
      <w:numFmt w:val="upperRoman"/>
      <w:lvlText w:val="%1."/>
      <w:lvlJc w:val="left"/>
      <w:pPr>
        <w:ind w:left="720" w:hanging="360"/>
      </w:pPr>
      <w:rPr>
        <w:rFonts w:asciiTheme="majorBidi" w:hAnsiTheme="majorBidi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B0155B9"/>
    <w:multiLevelType w:val="hybridMultilevel"/>
    <w:tmpl w:val="9FD66586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3461DD6"/>
    <w:multiLevelType w:val="hybridMultilevel"/>
    <w:tmpl w:val="B1BE4108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62B1905"/>
    <w:multiLevelType w:val="hybridMultilevel"/>
    <w:tmpl w:val="0AD6243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6EC01D3"/>
    <w:multiLevelType w:val="hybridMultilevel"/>
    <w:tmpl w:val="E2740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67718C"/>
    <w:multiLevelType w:val="hybridMultilevel"/>
    <w:tmpl w:val="CAB654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8437D"/>
    <w:multiLevelType w:val="hybridMultilevel"/>
    <w:tmpl w:val="A6E8AD5C"/>
    <w:lvl w:ilvl="0" w:tplc="0409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48E1578"/>
    <w:multiLevelType w:val="hybridMultilevel"/>
    <w:tmpl w:val="F13E71A2"/>
    <w:lvl w:ilvl="0" w:tplc="F82C4C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511361C"/>
    <w:multiLevelType w:val="hybridMultilevel"/>
    <w:tmpl w:val="FE1878EC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A373C11"/>
    <w:multiLevelType w:val="hybridMultilevel"/>
    <w:tmpl w:val="1EFC2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075901"/>
    <w:multiLevelType w:val="hybridMultilevel"/>
    <w:tmpl w:val="9118D71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BB14C67"/>
    <w:multiLevelType w:val="hybridMultilevel"/>
    <w:tmpl w:val="C85A9886"/>
    <w:lvl w:ilvl="0" w:tplc="F7F03F9E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CE2794"/>
    <w:multiLevelType w:val="hybridMultilevel"/>
    <w:tmpl w:val="0F20A22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FF31383"/>
    <w:multiLevelType w:val="hybridMultilevel"/>
    <w:tmpl w:val="7D0EF944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3780E77"/>
    <w:multiLevelType w:val="hybridMultilevel"/>
    <w:tmpl w:val="43A20E3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50A6290"/>
    <w:multiLevelType w:val="hybridMultilevel"/>
    <w:tmpl w:val="5F166B2A"/>
    <w:lvl w:ilvl="0" w:tplc="C9CAD5D0">
      <w:start w:val="5"/>
      <w:numFmt w:val="decimal"/>
      <w:lvlText w:val="%1."/>
      <w:lvlJc w:val="left"/>
      <w:pPr>
        <w:ind w:left="1080" w:hanging="360"/>
      </w:pPr>
      <w:rPr>
        <w:rFonts w:asciiTheme="majorBidi" w:eastAsia="ACaslonPro-Regular" w:hAnsiTheme="majorBidi" w:cstheme="majorBidi" w:hint="default"/>
        <w:color w:val="262626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20"/>
  </w:num>
  <w:num w:numId="3">
    <w:abstractNumId w:val="17"/>
  </w:num>
  <w:num w:numId="4">
    <w:abstractNumId w:val="27"/>
  </w:num>
  <w:num w:numId="5">
    <w:abstractNumId w:val="18"/>
  </w:num>
  <w:num w:numId="6">
    <w:abstractNumId w:val="8"/>
  </w:num>
  <w:num w:numId="7">
    <w:abstractNumId w:val="22"/>
  </w:num>
  <w:num w:numId="8">
    <w:abstractNumId w:val="28"/>
  </w:num>
  <w:num w:numId="9">
    <w:abstractNumId w:val="0"/>
  </w:num>
  <w:num w:numId="10">
    <w:abstractNumId w:val="9"/>
  </w:num>
  <w:num w:numId="11">
    <w:abstractNumId w:val="25"/>
  </w:num>
  <w:num w:numId="12">
    <w:abstractNumId w:val="5"/>
  </w:num>
  <w:num w:numId="13">
    <w:abstractNumId w:val="6"/>
  </w:num>
  <w:num w:numId="14">
    <w:abstractNumId w:val="14"/>
  </w:num>
  <w:num w:numId="15">
    <w:abstractNumId w:val="1"/>
  </w:num>
  <w:num w:numId="16">
    <w:abstractNumId w:val="24"/>
  </w:num>
  <w:num w:numId="17">
    <w:abstractNumId w:val="19"/>
  </w:num>
  <w:num w:numId="18">
    <w:abstractNumId w:val="12"/>
  </w:num>
  <w:num w:numId="19">
    <w:abstractNumId w:val="4"/>
  </w:num>
  <w:num w:numId="20">
    <w:abstractNumId w:val="11"/>
  </w:num>
  <w:num w:numId="21">
    <w:abstractNumId w:val="26"/>
  </w:num>
  <w:num w:numId="22">
    <w:abstractNumId w:val="16"/>
  </w:num>
  <w:num w:numId="23">
    <w:abstractNumId w:val="10"/>
  </w:num>
  <w:num w:numId="24">
    <w:abstractNumId w:val="23"/>
  </w:num>
  <w:num w:numId="25">
    <w:abstractNumId w:val="15"/>
  </w:num>
  <w:num w:numId="26">
    <w:abstractNumId w:val="21"/>
  </w:num>
  <w:num w:numId="27">
    <w:abstractNumId w:val="3"/>
  </w:num>
  <w:num w:numId="28">
    <w:abstractNumId w:val="7"/>
  </w:num>
  <w:num w:numId="29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75"/>
    <w:rsid w:val="00071375"/>
    <w:rsid w:val="00120005"/>
    <w:rsid w:val="0055727E"/>
    <w:rsid w:val="00574705"/>
    <w:rsid w:val="00584241"/>
    <w:rsid w:val="005C7597"/>
    <w:rsid w:val="00643C8F"/>
    <w:rsid w:val="007211AA"/>
    <w:rsid w:val="00754D99"/>
    <w:rsid w:val="007B38D0"/>
    <w:rsid w:val="00960455"/>
    <w:rsid w:val="009B3132"/>
    <w:rsid w:val="00A47FBF"/>
    <w:rsid w:val="00BF037A"/>
    <w:rsid w:val="00C97D5C"/>
    <w:rsid w:val="00CB4D3F"/>
    <w:rsid w:val="00D426D9"/>
    <w:rsid w:val="00DC04F0"/>
    <w:rsid w:val="00E57720"/>
    <w:rsid w:val="00EB50AA"/>
    <w:rsid w:val="00EC21DB"/>
    <w:rsid w:val="00EC46A0"/>
    <w:rsid w:val="00F7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4F91B1-EB5C-43C2-8A61-2D6BBAC26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375"/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375"/>
    <w:pPr>
      <w:ind w:left="720"/>
      <w:contextualSpacing/>
    </w:pPr>
  </w:style>
  <w:style w:type="table" w:styleId="TableGrid">
    <w:name w:val="Table Grid"/>
    <w:basedOn w:val="TableNormal"/>
    <w:uiPriority w:val="59"/>
    <w:rsid w:val="00E577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3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8D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7</cp:lastModifiedBy>
  <cp:revision>12</cp:revision>
  <cp:lastPrinted>2020-11-08T12:15:00Z</cp:lastPrinted>
  <dcterms:created xsi:type="dcterms:W3CDTF">2020-11-01T08:50:00Z</dcterms:created>
  <dcterms:modified xsi:type="dcterms:W3CDTF">2020-11-08T12:15:00Z</dcterms:modified>
</cp:coreProperties>
</file>